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E1" w:rsidRPr="0048518E" w:rsidRDefault="000F6EE1" w:rsidP="000F6EE1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67723" w:rsidRDefault="00567723" w:rsidP="00567723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Obchodný názov žiadateľa</w:t>
      </w:r>
      <w:r w:rsidR="008E6DFB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(pre právnickú osobu):</w:t>
      </w:r>
    </w:p>
    <w:p w:rsidR="006B6360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67723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Meno a priezvisko, titul </w:t>
      </w:r>
      <w:r>
        <w:rPr>
          <w:b/>
          <w:bCs/>
          <w:sz w:val="22"/>
          <w:szCs w:val="22"/>
        </w:rPr>
        <w:t xml:space="preserve">žiadateľa </w:t>
      </w:r>
      <w:r w:rsidRPr="00567723">
        <w:rPr>
          <w:bCs/>
          <w:sz w:val="22"/>
          <w:szCs w:val="22"/>
        </w:rPr>
        <w:t>(pre fyzickú osobu):</w:t>
      </w:r>
    </w:p>
    <w:p w:rsidR="008E6DFB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AC0733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AC0733">
        <w:rPr>
          <w:b/>
          <w:bCs/>
          <w:sz w:val="22"/>
          <w:szCs w:val="22"/>
        </w:rPr>
        <w:t xml:space="preserve">Adresa </w:t>
      </w:r>
      <w:r w:rsidR="00AC0733" w:rsidRPr="00AC0733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109CE" w:rsidRPr="00567723">
        <w:rPr>
          <w:b/>
          <w:bCs/>
          <w:sz w:val="22"/>
          <w:szCs w:val="22"/>
        </w:rPr>
        <w:t>Okres:</w:t>
      </w:r>
    </w:p>
    <w:p w:rsidR="00BD0562" w:rsidRPr="00567723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67723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Korešpondenčná adresa</w:t>
      </w:r>
      <w:r w:rsidR="009109CE" w:rsidRPr="00567723">
        <w:rPr>
          <w:b/>
          <w:bCs/>
          <w:sz w:val="22"/>
          <w:szCs w:val="22"/>
        </w:rPr>
        <w:t xml:space="preserve"> (</w:t>
      </w:r>
      <w:r w:rsidR="00A7657C">
        <w:rPr>
          <w:bCs/>
          <w:sz w:val="22"/>
          <w:szCs w:val="22"/>
        </w:rPr>
        <w:t xml:space="preserve">ak je iná ako </w:t>
      </w:r>
      <w:r w:rsidR="00567723" w:rsidRPr="00567723">
        <w:rPr>
          <w:bCs/>
          <w:sz w:val="22"/>
          <w:szCs w:val="22"/>
        </w:rPr>
        <w:t>adres</w:t>
      </w:r>
      <w:r w:rsidR="00A7657C">
        <w:rPr>
          <w:bCs/>
          <w:sz w:val="22"/>
          <w:szCs w:val="22"/>
        </w:rPr>
        <w:t>a</w:t>
      </w:r>
      <w:r w:rsidR="00567723" w:rsidRPr="00567723">
        <w:rPr>
          <w:bCs/>
          <w:sz w:val="22"/>
          <w:szCs w:val="22"/>
        </w:rPr>
        <w:t xml:space="preserve"> sídla</w:t>
      </w:r>
      <w:r w:rsidR="009109CE" w:rsidRPr="00567723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C84062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C84062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C84062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C84062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Ulica, </w:t>
      </w:r>
      <w:proofErr w:type="spellStart"/>
      <w:r>
        <w:rPr>
          <w:b/>
          <w:bCs/>
          <w:sz w:val="22"/>
          <w:szCs w:val="22"/>
        </w:rPr>
        <w:t>súp</w:t>
      </w:r>
      <w:proofErr w:type="spellEnd"/>
      <w:r>
        <w:rPr>
          <w:b/>
          <w:bCs/>
          <w:sz w:val="22"/>
          <w:szCs w:val="22"/>
        </w:rPr>
        <w:t>. číslo:</w:t>
      </w:r>
      <w:r>
        <w:rPr>
          <w:b/>
          <w:bCs/>
          <w:sz w:val="22"/>
          <w:szCs w:val="22"/>
        </w:rPr>
        <w:tab/>
        <w:t>Obec:</w:t>
      </w:r>
      <w:r w:rsidRPr="00567723">
        <w:rPr>
          <w:b/>
          <w:bCs/>
          <w:sz w:val="22"/>
          <w:szCs w:val="22"/>
        </w:rPr>
        <w:tab/>
      </w:r>
    </w:p>
    <w:p w:rsidR="009109CE" w:rsidRPr="00567723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ab/>
      </w:r>
      <w:r w:rsidR="0081118F">
        <w:rPr>
          <w:b/>
          <w:bCs/>
          <w:sz w:val="22"/>
          <w:szCs w:val="22"/>
        </w:rPr>
        <w:tab/>
      </w:r>
      <w:r w:rsidRPr="00567723">
        <w:rPr>
          <w:b/>
          <w:bCs/>
          <w:sz w:val="22"/>
          <w:szCs w:val="22"/>
        </w:rPr>
        <w:t>Okres:</w:t>
      </w:r>
    </w:p>
    <w:p w:rsidR="00361930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67723" w:rsidRDefault="009109CE" w:rsidP="009109CE">
      <w:pPr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>Telefón</w:t>
      </w:r>
      <w:r w:rsidR="00567723">
        <w:rPr>
          <w:b/>
          <w:bCs/>
          <w:sz w:val="22"/>
          <w:szCs w:val="22"/>
        </w:rPr>
        <w:t>/mobil:</w:t>
      </w:r>
    </w:p>
    <w:p w:rsidR="009109CE" w:rsidRPr="00567723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67723">
        <w:rPr>
          <w:b/>
          <w:bCs/>
          <w:sz w:val="22"/>
          <w:szCs w:val="22"/>
        </w:rPr>
        <w:t xml:space="preserve">WEB/e-mail: </w:t>
      </w:r>
    </w:p>
    <w:p w:rsidR="00FA6AC8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</w:t>
      </w:r>
    </w:p>
    <w:p w:rsidR="009109CE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0F6EE1" w:rsidRPr="00567723" w:rsidTr="00A4112D">
        <w:trPr>
          <w:trHeight w:val="390"/>
        </w:trPr>
        <w:tc>
          <w:tcPr>
            <w:tcW w:w="7380" w:type="dxa"/>
          </w:tcPr>
          <w:p w:rsidR="000F6EE1" w:rsidRPr="002526EA" w:rsidRDefault="000F6EE1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0F6EE1" w:rsidRPr="00567723" w:rsidTr="00A4112D">
        <w:tc>
          <w:tcPr>
            <w:tcW w:w="9540" w:type="dxa"/>
            <w:gridSpan w:val="3"/>
          </w:tcPr>
          <w:p w:rsidR="000F6EE1" w:rsidRPr="00150BCD" w:rsidRDefault="000F6EE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4D5785" w:rsidRDefault="000F6EE1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F6EE1" w:rsidRPr="00567723" w:rsidTr="00A4112D">
        <w:tc>
          <w:tcPr>
            <w:tcW w:w="9540" w:type="dxa"/>
            <w:gridSpan w:val="3"/>
          </w:tcPr>
          <w:p w:rsidR="000F6EE1" w:rsidRPr="00567723" w:rsidRDefault="000F6EE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0F6EE1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F6EE1" w:rsidRPr="00567723" w:rsidTr="00A4112D">
        <w:tc>
          <w:tcPr>
            <w:tcW w:w="7380" w:type="dxa"/>
          </w:tcPr>
          <w:p w:rsidR="000F6EE1" w:rsidRPr="00567723" w:rsidRDefault="000F6EE1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0F6EE1" w:rsidRPr="00567723" w:rsidRDefault="000F6EE1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A22FC7" w:rsidRPr="00567723" w:rsidRDefault="00A22FC7" w:rsidP="009109CE">
      <w:pPr>
        <w:jc w:val="both"/>
        <w:rPr>
          <w:sz w:val="18"/>
          <w:szCs w:val="18"/>
        </w:rPr>
      </w:pPr>
    </w:p>
    <w:p w:rsidR="00D44379" w:rsidRPr="00D44379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D44379" w:rsidRPr="00D44379">
        <w:rPr>
          <w:b/>
          <w:bCs/>
          <w:sz w:val="22"/>
          <w:szCs w:val="22"/>
        </w:rPr>
        <w:t>právnená inšpekčná organizácia</w:t>
      </w:r>
      <w:r w:rsidR="00A7657C">
        <w:rPr>
          <w:b/>
          <w:bCs/>
          <w:sz w:val="22"/>
          <w:szCs w:val="22"/>
        </w:rPr>
        <w:t xml:space="preserve">, </w:t>
      </w:r>
      <w:r w:rsidR="003114D5">
        <w:rPr>
          <w:b/>
          <w:bCs/>
          <w:sz w:val="22"/>
          <w:szCs w:val="22"/>
        </w:rPr>
        <w:t xml:space="preserve">s </w:t>
      </w:r>
      <w:r w:rsidR="00A7657C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D44379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D777C0" w:rsidRDefault="00820EB1" w:rsidP="00D777C0">
      <w:pPr>
        <w:tabs>
          <w:tab w:val="left" w:pos="1129"/>
        </w:tabs>
        <w:rPr>
          <w:lang w:eastAsia="cs-CZ"/>
        </w:rPr>
        <w:sectPr w:rsidR="00820EB1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A40F38" w:rsidRDefault="00A40F38" w:rsidP="00A40F38">
      <w:pPr>
        <w:pStyle w:val="Nadpis1"/>
        <w:jc w:val="left"/>
        <w:rPr>
          <w:sz w:val="22"/>
          <w:szCs w:val="22"/>
          <w:u w:val="single"/>
        </w:rPr>
      </w:pPr>
      <w:r w:rsidRPr="00D90FE1">
        <w:rPr>
          <w:sz w:val="22"/>
          <w:szCs w:val="22"/>
          <w:u w:val="single"/>
        </w:rPr>
        <w:lastRenderedPageBreak/>
        <w:t xml:space="preserve">Príloha č. </w:t>
      </w:r>
      <w:r>
        <w:rPr>
          <w:sz w:val="22"/>
          <w:szCs w:val="22"/>
          <w:u w:val="single"/>
        </w:rPr>
        <w:t>3</w:t>
      </w:r>
      <w:r w:rsidR="007D65F7">
        <w:rPr>
          <w:sz w:val="22"/>
          <w:szCs w:val="22"/>
          <w:u w:val="single"/>
        </w:rPr>
        <w:t>c</w:t>
      </w:r>
      <w:r w:rsidRPr="00D90FE1">
        <w:rPr>
          <w:sz w:val="22"/>
          <w:szCs w:val="22"/>
          <w:u w:val="single"/>
        </w:rPr>
        <w:t xml:space="preserve"> </w:t>
      </w:r>
      <w:r w:rsidR="007D65F7">
        <w:rPr>
          <w:sz w:val="22"/>
          <w:szCs w:val="22"/>
          <w:u w:val="single"/>
        </w:rPr>
        <w:t>–</w:t>
      </w:r>
      <w:r w:rsidRPr="00D90FE1">
        <w:rPr>
          <w:sz w:val="22"/>
          <w:szCs w:val="22"/>
          <w:u w:val="single"/>
        </w:rPr>
        <w:t xml:space="preserve"> </w:t>
      </w:r>
      <w:r w:rsidR="007D65F7">
        <w:rPr>
          <w:sz w:val="22"/>
          <w:szCs w:val="22"/>
          <w:u w:val="single"/>
        </w:rPr>
        <w:t>PRÍPRAV</w:t>
      </w:r>
      <w:r w:rsidR="000F6EE1">
        <w:rPr>
          <w:sz w:val="22"/>
          <w:szCs w:val="22"/>
          <w:u w:val="single"/>
        </w:rPr>
        <w:t>A</w:t>
      </w:r>
      <w:r w:rsidR="007D65F7">
        <w:rPr>
          <w:sz w:val="22"/>
          <w:szCs w:val="22"/>
          <w:u w:val="single"/>
        </w:rPr>
        <w:t xml:space="preserve"> V</w:t>
      </w:r>
      <w:r w:rsidRPr="00D90FE1">
        <w:rPr>
          <w:sz w:val="22"/>
          <w:szCs w:val="22"/>
          <w:u w:val="single"/>
        </w:rPr>
        <w:t> EKOL</w:t>
      </w:r>
      <w:r w:rsidR="007D65F7">
        <w:rPr>
          <w:sz w:val="22"/>
          <w:szCs w:val="22"/>
          <w:u w:val="single"/>
        </w:rPr>
        <w:t>OGICKEJ POĽNOHOSPODÁRSKEJ VÝROBE</w:t>
      </w:r>
    </w:p>
    <w:p w:rsidR="007D65F7" w:rsidRDefault="007D65F7" w:rsidP="007D65F7">
      <w:pPr>
        <w:jc w:val="both"/>
      </w:pPr>
    </w:p>
    <w:p w:rsidR="007D65F7" w:rsidRPr="007D65F7" w:rsidRDefault="007D65F7" w:rsidP="007D65F7">
      <w:pPr>
        <w:jc w:val="both"/>
      </w:pPr>
      <w:r>
        <w:t>Pod pojmom „</w:t>
      </w:r>
      <w:r w:rsidRPr="007D65F7">
        <w:rPr>
          <w:b/>
        </w:rPr>
        <w:t>Príprava</w:t>
      </w:r>
      <w:r>
        <w:t xml:space="preserve">“ rozumieme </w:t>
      </w:r>
      <w:r w:rsidRPr="007D65F7">
        <w:t xml:space="preserve">operácie uchovávania alebo </w:t>
      </w:r>
      <w:r w:rsidRPr="007D65F7">
        <w:rPr>
          <w:u w:val="single"/>
        </w:rPr>
        <w:t>spracovania produktov</w:t>
      </w:r>
      <w:r w:rsidRPr="007D65F7">
        <w:t xml:space="preserve"> ekologickej poľnohospodárskej výroby alebo produktov</w:t>
      </w:r>
      <w:r>
        <w:t xml:space="preserve"> z konverzie alebo akákoľvek inú</w:t>
      </w:r>
      <w:r w:rsidRPr="007D65F7">
        <w:t xml:space="preserve"> operáci</w:t>
      </w:r>
      <w:r>
        <w:t>u</w:t>
      </w:r>
      <w:r w:rsidRPr="007D65F7">
        <w:t xml:space="preserve">, ktorá sa vykonáva na nespracovanom produkte </w:t>
      </w:r>
      <w:r w:rsidRPr="007D65F7">
        <w:rPr>
          <w:u w:val="single"/>
        </w:rPr>
        <w:t>bez toho, aby sa zmenil pôvodný produkt</w:t>
      </w:r>
      <w:r w:rsidRPr="007D65F7">
        <w:t xml:space="preserve">, napríklad porážka, rozrábanie, čistenie alebo mletie, </w:t>
      </w:r>
      <w:r w:rsidRPr="007D65F7">
        <w:rPr>
          <w:u w:val="single"/>
        </w:rPr>
        <w:t>ako aj balenie, označovanie</w:t>
      </w:r>
      <w:r w:rsidRPr="007D65F7">
        <w:t xml:space="preserve"> alebo úpravy v označovaní týkajúce sa ekologickej poľnohospodárskej výroby</w:t>
      </w:r>
      <w:r>
        <w:t>.</w:t>
      </w:r>
    </w:p>
    <w:p w:rsidR="00A40F38" w:rsidRDefault="00A40F38" w:rsidP="00A40F38">
      <w:pPr>
        <w:rPr>
          <w:sz w:val="22"/>
          <w:szCs w:val="22"/>
        </w:rPr>
      </w:pPr>
    </w:p>
    <w:p w:rsidR="00A40F38" w:rsidRPr="00A82D0F" w:rsidRDefault="00A40F38" w:rsidP="00A40F38">
      <w:pPr>
        <w:pStyle w:val="Odsekzoznamu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567723">
        <w:rPr>
          <w:b/>
          <w:bCs/>
          <w:sz w:val="22"/>
          <w:szCs w:val="22"/>
        </w:rPr>
        <w:t>Miesto výkonu činnosti (prevádzka</w:t>
      </w:r>
      <w:r>
        <w:rPr>
          <w:b/>
          <w:bCs/>
          <w:sz w:val="22"/>
          <w:szCs w:val="22"/>
        </w:rPr>
        <w:t>,</w:t>
      </w:r>
      <w:r w:rsidRPr="00567723">
        <w:rPr>
          <w:b/>
          <w:bCs/>
          <w:sz w:val="22"/>
          <w:szCs w:val="22"/>
        </w:rPr>
        <w:t xml:space="preserve"> </w:t>
      </w:r>
      <w:r w:rsidRPr="00567723">
        <w:rPr>
          <w:bCs/>
          <w:sz w:val="22"/>
          <w:szCs w:val="22"/>
        </w:rPr>
        <w:t>ak nie je totožná adresou sídla</w:t>
      </w:r>
      <w:r w:rsidRPr="00567723">
        <w:rPr>
          <w:b/>
          <w:bCs/>
          <w:sz w:val="22"/>
          <w:szCs w:val="22"/>
        </w:rPr>
        <w:t>):</w:t>
      </w:r>
    </w:p>
    <w:p w:rsidR="00A40F38" w:rsidRDefault="00A40F38" w:rsidP="00A40F38">
      <w:pPr>
        <w:rPr>
          <w:sz w:val="22"/>
          <w:szCs w:val="22"/>
        </w:rPr>
      </w:pPr>
    </w:p>
    <w:p w:rsidR="00A40F38" w:rsidRDefault="00A40F38" w:rsidP="00A40F38">
      <w:pPr>
        <w:ind w:left="720"/>
        <w:rPr>
          <w:sz w:val="22"/>
          <w:szCs w:val="22"/>
        </w:rPr>
      </w:pPr>
    </w:p>
    <w:p w:rsidR="007D65F7" w:rsidRPr="007C4F26" w:rsidRDefault="007D65F7" w:rsidP="00A40F38">
      <w:pPr>
        <w:ind w:left="720"/>
        <w:rPr>
          <w:sz w:val="22"/>
          <w:szCs w:val="22"/>
        </w:rPr>
      </w:pPr>
    </w:p>
    <w:p w:rsidR="00A40F38" w:rsidRDefault="00A40F38" w:rsidP="00A40F38">
      <w:pPr>
        <w:ind w:left="720"/>
        <w:rPr>
          <w:sz w:val="22"/>
          <w:szCs w:val="22"/>
        </w:rPr>
      </w:pPr>
    </w:p>
    <w:p w:rsidR="00A40F38" w:rsidRPr="007C4F26" w:rsidRDefault="00A40F38" w:rsidP="00A40F38">
      <w:pPr>
        <w:ind w:left="720"/>
        <w:rPr>
          <w:sz w:val="22"/>
          <w:szCs w:val="22"/>
        </w:rPr>
      </w:pPr>
    </w:p>
    <w:p w:rsidR="00A40F38" w:rsidRPr="007C4F26" w:rsidRDefault="00A40F38" w:rsidP="00A40F38">
      <w:pPr>
        <w:rPr>
          <w:sz w:val="22"/>
          <w:szCs w:val="22"/>
        </w:rPr>
      </w:pPr>
    </w:p>
    <w:p w:rsidR="007D65F7" w:rsidRPr="006151CE" w:rsidRDefault="007D65F7" w:rsidP="007D65F7">
      <w:pPr>
        <w:pStyle w:val="Odsekzoznamu"/>
        <w:numPr>
          <w:ilvl w:val="0"/>
          <w:numId w:val="10"/>
        </w:numPr>
        <w:ind w:left="284" w:hanging="284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Činnosť</w:t>
      </w:r>
      <w:r w:rsidRPr="00BE189F">
        <w:rPr>
          <w:b/>
          <w:sz w:val="22"/>
          <w:szCs w:val="22"/>
        </w:rPr>
        <w:t xml:space="preserve"> ktorá bude registrovaná</w:t>
      </w:r>
      <w:r w:rsidRPr="00700750">
        <w:rPr>
          <w:b/>
          <w:sz w:val="22"/>
          <w:szCs w:val="22"/>
        </w:rPr>
        <w:t xml:space="preserve"> </w:t>
      </w:r>
      <w:r w:rsidRPr="00BE189F">
        <w:rPr>
          <w:b/>
          <w:sz w:val="22"/>
          <w:szCs w:val="22"/>
        </w:rPr>
        <w:t>v EPV</w:t>
      </w:r>
      <w:r w:rsidRPr="00BE189F">
        <w:rPr>
          <w:bCs/>
          <w:sz w:val="22"/>
          <w:szCs w:val="22"/>
        </w:rPr>
        <w:t>:</w:t>
      </w:r>
    </w:p>
    <w:p w:rsidR="007D65F7" w:rsidRPr="0015216F" w:rsidRDefault="007D65F7" w:rsidP="007D65F7">
      <w:pPr>
        <w:ind w:left="426"/>
        <w:jc w:val="both"/>
        <w:rPr>
          <w:bCs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805"/>
        <w:gridCol w:w="937"/>
        <w:gridCol w:w="3863"/>
      </w:tblGrid>
      <w:tr w:rsidR="007D65F7" w:rsidTr="00832573">
        <w:tc>
          <w:tcPr>
            <w:tcW w:w="4805" w:type="dxa"/>
          </w:tcPr>
          <w:p w:rsidR="007D65F7" w:rsidRPr="00A82D0F" w:rsidRDefault="007D65F7" w:rsidP="00832573">
            <w:pPr>
              <w:tabs>
                <w:tab w:val="left" w:pos="4860"/>
              </w:tabs>
              <w:spacing w:before="6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A82D0F">
              <w:rPr>
                <w:bCs/>
                <w:sz w:val="22"/>
                <w:szCs w:val="22"/>
              </w:rPr>
              <w:t>Činnosť</w:t>
            </w:r>
          </w:p>
        </w:tc>
        <w:tc>
          <w:tcPr>
            <w:tcW w:w="937" w:type="dxa"/>
          </w:tcPr>
          <w:p w:rsidR="007D65F7" w:rsidRPr="00A82D0F" w:rsidRDefault="007D65F7" w:rsidP="00832573">
            <w:pPr>
              <w:tabs>
                <w:tab w:val="left" w:pos="4860"/>
              </w:tabs>
              <w:spacing w:before="6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A82D0F">
              <w:rPr>
                <w:sz w:val="22"/>
                <w:szCs w:val="22"/>
              </w:rPr>
              <w:t>Označte X</w:t>
            </w:r>
          </w:p>
        </w:tc>
        <w:tc>
          <w:tcPr>
            <w:tcW w:w="3863" w:type="dxa"/>
          </w:tcPr>
          <w:p w:rsidR="007D65F7" w:rsidRPr="00A82D0F" w:rsidRDefault="007D65F7" w:rsidP="00832573">
            <w:pPr>
              <w:tabs>
                <w:tab w:val="left" w:pos="4860"/>
              </w:tabs>
              <w:spacing w:before="6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A82D0F">
              <w:rPr>
                <w:bCs/>
                <w:sz w:val="22"/>
                <w:szCs w:val="22"/>
              </w:rPr>
              <w:t>Miesto výkonu činnosti - prevádzka</w:t>
            </w:r>
          </w:p>
        </w:tc>
      </w:tr>
      <w:tr w:rsidR="007D65F7" w:rsidTr="00832573">
        <w:tc>
          <w:tcPr>
            <w:tcW w:w="4805" w:type="dxa"/>
          </w:tcPr>
          <w:p w:rsidR="007D65F7" w:rsidRPr="00A12E03" w:rsidRDefault="007D65F7" w:rsidP="00832573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príprava</w:t>
            </w:r>
            <w:r w:rsidRPr="00A855F3">
              <w:rPr>
                <w:b/>
                <w:bCs/>
                <w:sz w:val="22"/>
                <w:szCs w:val="22"/>
              </w:rPr>
              <w:t xml:space="preserve"> produktov EPV</w:t>
            </w:r>
          </w:p>
        </w:tc>
        <w:tc>
          <w:tcPr>
            <w:tcW w:w="937" w:type="dxa"/>
          </w:tcPr>
          <w:p w:rsidR="007D65F7" w:rsidRDefault="007D65F7" w:rsidP="00832573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3" w:type="dxa"/>
          </w:tcPr>
          <w:p w:rsidR="007D65F7" w:rsidRDefault="007D65F7" w:rsidP="00832573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D65F7" w:rsidTr="00832573">
        <w:tc>
          <w:tcPr>
            <w:tcW w:w="4805" w:type="dxa"/>
          </w:tcPr>
          <w:p w:rsidR="007D65F7" w:rsidRDefault="00F23CEC" w:rsidP="00832573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="007D65F7">
              <w:rPr>
                <w:b/>
                <w:bCs/>
                <w:sz w:val="22"/>
                <w:szCs w:val="22"/>
              </w:rPr>
              <w:t>alenie</w:t>
            </w:r>
            <w:r>
              <w:rPr>
                <w:b/>
                <w:bCs/>
                <w:sz w:val="22"/>
                <w:szCs w:val="22"/>
              </w:rPr>
              <w:t xml:space="preserve"> a</w:t>
            </w:r>
            <w:r w:rsidR="007D65F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označovanie </w:t>
            </w:r>
            <w:r w:rsidR="007D65F7">
              <w:rPr>
                <w:b/>
                <w:bCs/>
                <w:sz w:val="22"/>
                <w:szCs w:val="22"/>
              </w:rPr>
              <w:t>produktov EPV</w:t>
            </w:r>
          </w:p>
        </w:tc>
        <w:tc>
          <w:tcPr>
            <w:tcW w:w="937" w:type="dxa"/>
          </w:tcPr>
          <w:p w:rsidR="007D65F7" w:rsidRDefault="007D65F7" w:rsidP="00832573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3" w:type="dxa"/>
          </w:tcPr>
          <w:p w:rsidR="007D65F7" w:rsidRDefault="007D65F7" w:rsidP="00832573">
            <w:pPr>
              <w:tabs>
                <w:tab w:val="left" w:pos="4860"/>
              </w:tabs>
              <w:spacing w:before="6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D65F7" w:rsidRPr="00A12E03" w:rsidRDefault="007D65F7" w:rsidP="007D65F7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</w:p>
    <w:p w:rsidR="007D65F7" w:rsidRDefault="007D65F7" w:rsidP="007D65F7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  <w:r>
        <w:rPr>
          <w:b/>
          <w:i/>
          <w:sz w:val="20"/>
          <w:szCs w:val="22"/>
        </w:rPr>
        <w:t xml:space="preserve">Príprava </w:t>
      </w:r>
      <w:r>
        <w:rPr>
          <w:i/>
          <w:sz w:val="20"/>
          <w:szCs w:val="22"/>
        </w:rPr>
        <w:t xml:space="preserve">sú operácie uchovávania alebo spracovania produktov EPV alebo produktov z konverzie alebo akákoľvek iná operácia, ktorá sa vykonáva </w:t>
      </w:r>
      <w:r w:rsidRPr="006B268D">
        <w:rPr>
          <w:i/>
          <w:sz w:val="20"/>
          <w:szCs w:val="22"/>
          <w:u w:val="single"/>
        </w:rPr>
        <w:t xml:space="preserve">na nespracovanom produkte bez </w:t>
      </w:r>
      <w:r w:rsidRPr="00685F7D">
        <w:rPr>
          <w:i/>
          <w:sz w:val="20"/>
          <w:szCs w:val="22"/>
          <w:u w:val="single"/>
        </w:rPr>
        <w:t>toho, aby</w:t>
      </w:r>
      <w:r w:rsidRPr="006B268D">
        <w:rPr>
          <w:i/>
          <w:sz w:val="20"/>
          <w:szCs w:val="22"/>
          <w:u w:val="single"/>
        </w:rPr>
        <w:t xml:space="preserve"> sa zmenil pôvodný produkt</w:t>
      </w:r>
      <w:r>
        <w:rPr>
          <w:i/>
          <w:sz w:val="20"/>
          <w:szCs w:val="22"/>
        </w:rPr>
        <w:t xml:space="preserve"> napr. porážka, rozrábanie, čistenie, mletie,</w:t>
      </w:r>
      <w:r w:rsidRPr="007D65F7">
        <w:t xml:space="preserve"> </w:t>
      </w:r>
      <w:r w:rsidRPr="007D65F7">
        <w:rPr>
          <w:i/>
          <w:sz w:val="20"/>
          <w:szCs w:val="22"/>
        </w:rPr>
        <w:t>ako aj balenie, označovanie alebo úpravy v označovaní týkajúce sa ekologickej poľnohospodárskej výroby</w:t>
      </w:r>
      <w:r>
        <w:rPr>
          <w:i/>
          <w:sz w:val="20"/>
          <w:szCs w:val="22"/>
        </w:rPr>
        <w:t>.</w:t>
      </w:r>
    </w:p>
    <w:p w:rsidR="007D65F7" w:rsidRDefault="007D65F7" w:rsidP="007D65F7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  <w:r w:rsidRPr="007D65F7">
        <w:rPr>
          <w:b/>
          <w:i/>
          <w:sz w:val="20"/>
          <w:szCs w:val="22"/>
        </w:rPr>
        <w:t>Balenie</w:t>
      </w:r>
      <w:r w:rsidRPr="007D65F7">
        <w:rPr>
          <w:i/>
          <w:sz w:val="20"/>
          <w:szCs w:val="22"/>
        </w:rPr>
        <w:t xml:space="preserve"> si označíte iba v</w:t>
      </w:r>
      <w:r w:rsidR="009F5535">
        <w:rPr>
          <w:i/>
          <w:sz w:val="20"/>
          <w:szCs w:val="22"/>
        </w:rPr>
        <w:t> </w:t>
      </w:r>
      <w:r w:rsidRPr="007D65F7">
        <w:rPr>
          <w:i/>
          <w:sz w:val="20"/>
          <w:szCs w:val="22"/>
        </w:rPr>
        <w:t>prípade</w:t>
      </w:r>
      <w:r w:rsidR="009F5535">
        <w:rPr>
          <w:i/>
          <w:sz w:val="20"/>
          <w:szCs w:val="22"/>
        </w:rPr>
        <w:t>,</w:t>
      </w:r>
      <w:r w:rsidRPr="007D65F7"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 xml:space="preserve">ak </w:t>
      </w:r>
      <w:r w:rsidRPr="007D65F7">
        <w:rPr>
          <w:i/>
          <w:sz w:val="20"/>
          <w:szCs w:val="22"/>
        </w:rPr>
        <w:t xml:space="preserve">produkt iba balíte alebo </w:t>
      </w:r>
      <w:r w:rsidR="00F23CEC" w:rsidRPr="007D65F7">
        <w:rPr>
          <w:i/>
          <w:sz w:val="20"/>
          <w:szCs w:val="22"/>
        </w:rPr>
        <w:t>prebaľujete</w:t>
      </w:r>
      <w:r w:rsidR="00F23CEC">
        <w:rPr>
          <w:i/>
          <w:sz w:val="20"/>
          <w:szCs w:val="22"/>
        </w:rPr>
        <w:t xml:space="preserve"> a zmeníte označovanie alebo vykonáte úpravy v označovaní týkajúce sa ekologickej poľnohospodárskej výroby</w:t>
      </w:r>
      <w:r w:rsidR="009F5535">
        <w:rPr>
          <w:i/>
          <w:sz w:val="20"/>
          <w:szCs w:val="22"/>
        </w:rPr>
        <w:t>,</w:t>
      </w:r>
      <w:r>
        <w:rPr>
          <w:i/>
          <w:sz w:val="20"/>
          <w:szCs w:val="22"/>
        </w:rPr>
        <w:t xml:space="preserve"> ale inú operáciu s ním nevykonávate</w:t>
      </w:r>
      <w:r w:rsidR="00F23CEC">
        <w:rPr>
          <w:i/>
          <w:sz w:val="20"/>
          <w:szCs w:val="22"/>
        </w:rPr>
        <w:t xml:space="preserve">, </w:t>
      </w:r>
      <w:proofErr w:type="spellStart"/>
      <w:r w:rsidR="00F23CEC">
        <w:rPr>
          <w:i/>
          <w:sz w:val="20"/>
          <w:szCs w:val="22"/>
        </w:rPr>
        <w:t>t.j</w:t>
      </w:r>
      <w:proofErr w:type="spellEnd"/>
      <w:r w:rsidR="00F23CEC">
        <w:rPr>
          <w:i/>
          <w:sz w:val="20"/>
          <w:szCs w:val="22"/>
        </w:rPr>
        <w:t>. poskytujete službu balenia a označovania.</w:t>
      </w:r>
    </w:p>
    <w:p w:rsidR="00F23CEC" w:rsidRDefault="00F23CEC" w:rsidP="007D65F7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</w:p>
    <w:p w:rsidR="00F23CEC" w:rsidRPr="007D65F7" w:rsidRDefault="00F23CEC" w:rsidP="007D65F7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>V prípade, že produkt napr. rozporciujete a zároveň zabalíte až potom je ponúkaný na predaj to zahrnuje činnosť príprava. V tomto prípade nie je nutné označenie oboch položiek.</w:t>
      </w:r>
    </w:p>
    <w:p w:rsidR="007D65F7" w:rsidRPr="00FE03C8" w:rsidRDefault="007D65F7" w:rsidP="007D65F7">
      <w:pPr>
        <w:autoSpaceDE w:val="0"/>
        <w:autoSpaceDN w:val="0"/>
        <w:adjustRightInd w:val="0"/>
        <w:jc w:val="both"/>
        <w:rPr>
          <w:i/>
          <w:sz w:val="18"/>
          <w:szCs w:val="22"/>
          <w:u w:val="single"/>
        </w:rPr>
      </w:pPr>
    </w:p>
    <w:p w:rsidR="007D65F7" w:rsidRPr="00FE03C8" w:rsidRDefault="007D65F7" w:rsidP="007D65F7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  <w:proofErr w:type="spellStart"/>
      <w:r w:rsidRPr="00FE03C8">
        <w:rPr>
          <w:b/>
          <w:i/>
          <w:sz w:val="20"/>
          <w:szCs w:val="22"/>
        </w:rPr>
        <w:t>Pozn</w:t>
      </w:r>
      <w:proofErr w:type="spellEnd"/>
      <w:r w:rsidRPr="00FE03C8">
        <w:rPr>
          <w:b/>
          <w:i/>
          <w:sz w:val="20"/>
          <w:szCs w:val="22"/>
        </w:rPr>
        <w:t>:</w:t>
      </w:r>
      <w:r w:rsidRPr="00FE03C8">
        <w:rPr>
          <w:i/>
          <w:sz w:val="20"/>
          <w:szCs w:val="22"/>
        </w:rPr>
        <w:t xml:space="preserve"> V kategórii „</w:t>
      </w:r>
      <w:r>
        <w:rPr>
          <w:i/>
          <w:sz w:val="20"/>
          <w:szCs w:val="22"/>
        </w:rPr>
        <w:t>Príprava</w:t>
      </w:r>
      <w:r w:rsidRPr="00FE03C8">
        <w:rPr>
          <w:i/>
          <w:sz w:val="20"/>
          <w:szCs w:val="22"/>
        </w:rPr>
        <w:t>“ sú registrovaní prevádzkovatelia, ktorí vykonávajú činnosti uvedené vyššie v tabuľke a pritom nevykonávajú s danými produktmi z EPV už inú činnosť (napr. výroba potravín, krmív, množiteľského materiálu). V prípade, že napr. výrobca potravín, krmív, množiteľského materiálu balí alebo aj uchováva produkty EPV nie je registrovaný v kategórii „</w:t>
      </w:r>
      <w:r w:rsidRPr="007D65F7">
        <w:rPr>
          <w:i/>
          <w:sz w:val="20"/>
          <w:szCs w:val="22"/>
        </w:rPr>
        <w:t>PREVÁDZKOVATEĽ VYKONÁVAJÚCI PRÍPRAVU V EKOLOGICKEJ POĽNOHOSPODÁRSKEJ VÝROBE</w:t>
      </w:r>
      <w:r w:rsidRPr="00FE03C8">
        <w:rPr>
          <w:i/>
          <w:sz w:val="20"/>
          <w:szCs w:val="22"/>
        </w:rPr>
        <w:t>“, ale v príslušnej kategórii „Výroba potravín“, „Výroba krmív“ atď.</w:t>
      </w: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7D65F7" w:rsidRPr="003C1AC5" w:rsidRDefault="007D65F7" w:rsidP="007D65F7">
      <w:pPr>
        <w:numPr>
          <w:ilvl w:val="0"/>
          <w:numId w:val="10"/>
        </w:num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Stručný popis prípravy alebo </w:t>
      </w:r>
      <w:r w:rsidRPr="003C1AC5">
        <w:rPr>
          <w:b/>
          <w:sz w:val="22"/>
          <w:szCs w:val="22"/>
        </w:rPr>
        <w:t>technologický postup</w:t>
      </w:r>
      <w:r>
        <w:rPr>
          <w:b/>
          <w:sz w:val="22"/>
          <w:szCs w:val="22"/>
        </w:rPr>
        <w:t xml:space="preserve"> balenia produktov </w:t>
      </w:r>
      <w:r w:rsidRPr="006151CE">
        <w:rPr>
          <w:sz w:val="22"/>
          <w:szCs w:val="22"/>
        </w:rPr>
        <w:t>(môže byť priložený ako samostatná príloha):</w:t>
      </w:r>
      <w:r w:rsidRPr="003C1AC5">
        <w:rPr>
          <w:b/>
          <w:sz w:val="22"/>
          <w:szCs w:val="22"/>
        </w:rPr>
        <w:t xml:space="preserve"> </w:t>
      </w:r>
    </w:p>
    <w:p w:rsidR="007D65F7" w:rsidRDefault="007D65F7" w:rsidP="007D65F7">
      <w:pPr>
        <w:ind w:left="426"/>
        <w:jc w:val="both"/>
        <w:rPr>
          <w:bCs/>
          <w:sz w:val="22"/>
          <w:szCs w:val="22"/>
        </w:rPr>
      </w:pPr>
    </w:p>
    <w:p w:rsidR="007D65F7" w:rsidRDefault="007D65F7" w:rsidP="007D65F7">
      <w:pPr>
        <w:tabs>
          <w:tab w:val="left" w:pos="4536"/>
        </w:tabs>
        <w:jc w:val="both"/>
        <w:rPr>
          <w:sz w:val="22"/>
          <w:szCs w:val="22"/>
        </w:rPr>
      </w:pPr>
    </w:p>
    <w:p w:rsidR="007D65F7" w:rsidRDefault="007D65F7" w:rsidP="007D65F7">
      <w:pPr>
        <w:tabs>
          <w:tab w:val="left" w:pos="4536"/>
        </w:tabs>
        <w:jc w:val="both"/>
        <w:rPr>
          <w:sz w:val="22"/>
          <w:szCs w:val="22"/>
        </w:rPr>
      </w:pPr>
    </w:p>
    <w:p w:rsidR="007D65F7" w:rsidRDefault="007D65F7" w:rsidP="007D65F7">
      <w:pPr>
        <w:jc w:val="both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A40F38" w:rsidRDefault="00A40F38" w:rsidP="00A40F38">
      <w:pPr>
        <w:spacing w:line="360" w:lineRule="auto"/>
        <w:rPr>
          <w:sz w:val="22"/>
          <w:szCs w:val="22"/>
        </w:rPr>
      </w:pPr>
    </w:p>
    <w:p w:rsidR="008F0F9D" w:rsidRDefault="008F0F9D" w:rsidP="008F0F9D">
      <w:pPr>
        <w:spacing w:before="120" w:after="120"/>
        <w:ind w:left="284"/>
        <w:rPr>
          <w:sz w:val="22"/>
          <w:szCs w:val="22"/>
        </w:rPr>
      </w:pPr>
    </w:p>
    <w:p w:rsidR="00CA4A20" w:rsidRDefault="00CA4A20" w:rsidP="00014DC6">
      <w:pPr>
        <w:spacing w:after="240"/>
        <w:rPr>
          <w:b/>
          <w:sz w:val="22"/>
          <w:szCs w:val="22"/>
        </w:rPr>
        <w:sectPr w:rsidR="00CA4A20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014DC6" w:rsidRPr="004910D3" w:rsidRDefault="00014DC6" w:rsidP="00014DC6">
      <w:pPr>
        <w:spacing w:after="240"/>
        <w:rPr>
          <w:b/>
          <w:sz w:val="22"/>
          <w:szCs w:val="22"/>
        </w:rPr>
      </w:pPr>
      <w:r w:rsidRPr="004910D3">
        <w:rPr>
          <w:b/>
          <w:sz w:val="22"/>
          <w:szCs w:val="22"/>
        </w:rPr>
        <w:lastRenderedPageBreak/>
        <w:t xml:space="preserve">Poučenie k vyplneniu Prílohy č. </w:t>
      </w:r>
      <w:r w:rsidR="004309EB">
        <w:rPr>
          <w:b/>
          <w:sz w:val="22"/>
          <w:szCs w:val="22"/>
        </w:rPr>
        <w:t>3</w:t>
      </w:r>
      <w:r w:rsidR="00F23CEC">
        <w:rPr>
          <w:b/>
          <w:sz w:val="22"/>
          <w:szCs w:val="22"/>
        </w:rPr>
        <w:t>c</w:t>
      </w:r>
      <w:r w:rsidR="000F6EE1">
        <w:rPr>
          <w:b/>
          <w:sz w:val="22"/>
          <w:szCs w:val="22"/>
        </w:rPr>
        <w:t xml:space="preserve"> - </w:t>
      </w:r>
      <w:r w:rsidR="000F6EE1" w:rsidRPr="000F6EE1">
        <w:rPr>
          <w:b/>
          <w:sz w:val="22"/>
          <w:szCs w:val="22"/>
        </w:rPr>
        <w:t>PRÍPRAVA V EKOLOGICKEJ POĽNOHOSPODÁRSKEJ VÝROBE</w:t>
      </w:r>
    </w:p>
    <w:p w:rsidR="004910D3" w:rsidRPr="004910D3" w:rsidRDefault="00515B21" w:rsidP="004309EB">
      <w:pPr>
        <w:spacing w:before="120" w:after="120"/>
        <w:jc w:val="both"/>
        <w:rPr>
          <w:sz w:val="22"/>
          <w:szCs w:val="22"/>
        </w:rPr>
      </w:pPr>
      <w:r w:rsidRPr="00F23CEC">
        <w:rPr>
          <w:sz w:val="22"/>
          <w:szCs w:val="22"/>
        </w:rPr>
        <w:t>P</w:t>
      </w:r>
      <w:r w:rsidR="00175059" w:rsidRPr="00F23CEC">
        <w:rPr>
          <w:sz w:val="22"/>
          <w:szCs w:val="22"/>
        </w:rPr>
        <w:t xml:space="preserve">rílohu č. </w:t>
      </w:r>
      <w:r w:rsidR="00C71AAF" w:rsidRPr="00F23CEC">
        <w:rPr>
          <w:sz w:val="22"/>
          <w:szCs w:val="22"/>
        </w:rPr>
        <w:t>3</w:t>
      </w:r>
      <w:r w:rsidR="00F23CEC" w:rsidRPr="00F23CEC">
        <w:rPr>
          <w:sz w:val="22"/>
          <w:szCs w:val="22"/>
        </w:rPr>
        <w:t>c</w:t>
      </w:r>
      <w:r w:rsidR="00175059" w:rsidRPr="00F23CEC">
        <w:rPr>
          <w:sz w:val="22"/>
          <w:szCs w:val="22"/>
        </w:rPr>
        <w:t xml:space="preserve"> vypĺňajú všetci žiadatelia o registráciu do EPV, </w:t>
      </w:r>
      <w:r w:rsidR="00F23CEC" w:rsidRPr="00F23CEC">
        <w:rPr>
          <w:sz w:val="22"/>
          <w:szCs w:val="22"/>
        </w:rPr>
        <w:t>ktorí vykonávajú prípravu produktov z EPV pred ich následným spracovaním alebo ich balia, resp. prebaľujú.</w:t>
      </w:r>
      <w:r w:rsidR="00E67A9B" w:rsidRPr="00F23CEC">
        <w:rPr>
          <w:sz w:val="22"/>
          <w:szCs w:val="22"/>
        </w:rPr>
        <w:t xml:space="preserve"> </w:t>
      </w:r>
      <w:r w:rsidR="0002573D" w:rsidRPr="00F23CEC">
        <w:rPr>
          <w:sz w:val="22"/>
          <w:szCs w:val="22"/>
        </w:rPr>
        <w:t>Povinnú prílohu k t</w:t>
      </w:r>
      <w:r w:rsidR="00810BE4" w:rsidRPr="00F23CEC">
        <w:rPr>
          <w:sz w:val="22"/>
          <w:szCs w:val="22"/>
        </w:rPr>
        <w:t>lačiv</w:t>
      </w:r>
      <w:r w:rsidR="0002573D" w:rsidRPr="00F23CEC">
        <w:rPr>
          <w:sz w:val="22"/>
          <w:szCs w:val="22"/>
        </w:rPr>
        <w:t xml:space="preserve">u o registrácii tvoria </w:t>
      </w:r>
      <w:r w:rsidR="004309EB" w:rsidRPr="003D67AD">
        <w:rPr>
          <w:b/>
          <w:sz w:val="22"/>
          <w:szCs w:val="22"/>
          <w:u w:val="single"/>
        </w:rPr>
        <w:t>fotokópia aktuálne platného povolenia na prevádzku vydané príslušným orgánom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 kóp</w:t>
      </w:r>
      <w:r w:rsidR="0002573D">
        <w:rPr>
          <w:b/>
          <w:bCs/>
          <w:color w:val="000000" w:themeColor="text1"/>
          <w:sz w:val="22"/>
          <w:szCs w:val="22"/>
          <w:u w:val="single"/>
        </w:rPr>
        <w:t>ia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910D3" w:rsidRPr="00AA7567">
        <w:rPr>
          <w:b/>
          <w:bCs/>
          <w:color w:val="000000" w:themeColor="text1"/>
          <w:sz w:val="22"/>
          <w:szCs w:val="22"/>
          <w:u w:val="single"/>
        </w:rPr>
        <w:t xml:space="preserve">podpísanej </w:t>
      </w:r>
      <w:r w:rsidR="00400E2A" w:rsidRPr="00AA7567">
        <w:rPr>
          <w:b/>
          <w:bCs/>
          <w:color w:val="000000" w:themeColor="text1"/>
          <w:sz w:val="22"/>
          <w:szCs w:val="22"/>
          <w:u w:val="single"/>
        </w:rPr>
        <w:t>zmluvy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>o vykonávaní kontroly</w:t>
      </w:r>
      <w:r w:rsidR="00AA7567">
        <w:rPr>
          <w:b/>
          <w:bCs/>
          <w:color w:val="000000" w:themeColor="text1"/>
          <w:sz w:val="22"/>
          <w:szCs w:val="22"/>
          <w:u w:val="single"/>
        </w:rPr>
        <w:t xml:space="preserve"> a certifikácie</w:t>
      </w:r>
      <w:r w:rsidR="00722482" w:rsidRPr="00AA7567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D44379" w:rsidRPr="00AA7567">
        <w:rPr>
          <w:b/>
          <w:bCs/>
          <w:color w:val="000000" w:themeColor="text1"/>
          <w:sz w:val="22"/>
          <w:szCs w:val="22"/>
          <w:u w:val="single"/>
        </w:rPr>
        <w:t>po</w:t>
      </w:r>
      <w:r w:rsidR="005523B3" w:rsidRPr="00AA7567">
        <w:rPr>
          <w:b/>
          <w:bCs/>
          <w:color w:val="000000" w:themeColor="text1"/>
          <w:sz w:val="22"/>
          <w:szCs w:val="22"/>
          <w:u w:val="single"/>
        </w:rPr>
        <w:t>verenou inšpekčnou organizáciou</w:t>
      </w:r>
      <w:bookmarkStart w:id="0" w:name="_GoBack"/>
      <w:bookmarkEnd w:id="0"/>
      <w:r w:rsidR="004910D3" w:rsidRPr="004910D3">
        <w:rPr>
          <w:b/>
          <w:bCs/>
          <w:color w:val="000000" w:themeColor="text1"/>
          <w:sz w:val="22"/>
          <w:szCs w:val="22"/>
        </w:rPr>
        <w:t>.</w:t>
      </w:r>
      <w:r w:rsidR="004910D3" w:rsidRPr="004910D3">
        <w:rPr>
          <w:color w:val="000000" w:themeColor="text1"/>
          <w:sz w:val="22"/>
          <w:szCs w:val="22"/>
        </w:rPr>
        <w:t xml:space="preserve"> </w:t>
      </w:r>
      <w:r w:rsidR="004910D3" w:rsidRPr="00AA7567">
        <w:rPr>
          <w:b/>
          <w:bCs/>
          <w:sz w:val="22"/>
          <w:szCs w:val="22"/>
        </w:rPr>
        <w:t xml:space="preserve">Príloha č. </w:t>
      </w:r>
      <w:r w:rsidR="004309EB">
        <w:rPr>
          <w:b/>
          <w:bCs/>
          <w:sz w:val="22"/>
          <w:szCs w:val="22"/>
        </w:rPr>
        <w:t>3</w:t>
      </w:r>
      <w:r w:rsidR="00F23CEC">
        <w:rPr>
          <w:b/>
          <w:bCs/>
          <w:sz w:val="22"/>
          <w:szCs w:val="22"/>
        </w:rPr>
        <w:t>c</w:t>
      </w:r>
      <w:r w:rsidR="004910D3" w:rsidRPr="00AA7567">
        <w:rPr>
          <w:b/>
          <w:bCs/>
          <w:sz w:val="22"/>
          <w:szCs w:val="22"/>
        </w:rPr>
        <w:t xml:space="preserve"> bez vyplnenia jednotlivých bodov</w:t>
      </w:r>
      <w:r w:rsidR="0002573D">
        <w:rPr>
          <w:b/>
          <w:bCs/>
          <w:sz w:val="22"/>
          <w:szCs w:val="22"/>
        </w:rPr>
        <w:t xml:space="preserve">, povinných príloh </w:t>
      </w:r>
      <w:r w:rsidR="004910D3" w:rsidRPr="00AA7567">
        <w:rPr>
          <w:b/>
          <w:bCs/>
          <w:sz w:val="22"/>
          <w:szCs w:val="22"/>
        </w:rPr>
        <w:t>a</w:t>
      </w:r>
      <w:r w:rsidR="0002573D">
        <w:rPr>
          <w:b/>
          <w:bCs/>
          <w:sz w:val="22"/>
          <w:szCs w:val="22"/>
        </w:rPr>
        <w:t> </w:t>
      </w:r>
      <w:r w:rsidR="004910D3" w:rsidRPr="00AA7567">
        <w:rPr>
          <w:b/>
          <w:bCs/>
          <w:sz w:val="22"/>
          <w:szCs w:val="22"/>
        </w:rPr>
        <w:t>podpisu</w:t>
      </w:r>
      <w:r w:rsidR="0002573D">
        <w:rPr>
          <w:b/>
          <w:bCs/>
          <w:sz w:val="22"/>
          <w:szCs w:val="22"/>
        </w:rPr>
        <w:t xml:space="preserve"> je</w:t>
      </w:r>
      <w:r w:rsidR="004910D3" w:rsidRPr="00AA7567">
        <w:rPr>
          <w:b/>
          <w:bCs/>
          <w:sz w:val="22"/>
          <w:szCs w:val="22"/>
        </w:rPr>
        <w:t xml:space="preserve"> neplatná</w:t>
      </w:r>
      <w:r w:rsidR="004910D3" w:rsidRPr="004910D3">
        <w:rPr>
          <w:sz w:val="22"/>
          <w:szCs w:val="22"/>
        </w:rPr>
        <w:t xml:space="preserve">. </w:t>
      </w:r>
    </w:p>
    <w:p w:rsidR="000F6EE1" w:rsidRPr="004910D3" w:rsidRDefault="000F6EE1" w:rsidP="000F6EE1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>
        <w:rPr>
          <w:sz w:val="22"/>
          <w:szCs w:val="22"/>
        </w:rPr>
        <w:t xml:space="preserve">nariadenia Európskeho parlamentu a rady (EÚ) </w:t>
      </w:r>
      <w:r w:rsidRPr="00E269F8">
        <w:rPr>
          <w:sz w:val="22"/>
          <w:szCs w:val="22"/>
        </w:rPr>
        <w:t xml:space="preserve">2018/848 </w:t>
      </w:r>
      <w:r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>
        <w:rPr>
          <w:sz w:val="22"/>
          <w:szCs w:val="22"/>
        </w:rPr>
        <w:t xml:space="preserve"> v znení neskorších predpisov (ďalej len „nariadenie (EÚ) 2018/848“))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AA7567" w:rsidRPr="00AA7567" w:rsidRDefault="00010DD0" w:rsidP="00020929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</w:t>
      </w:r>
      <w:r w:rsidR="00255674" w:rsidRPr="00AA7567">
        <w:rPr>
          <w:b/>
          <w:sz w:val="22"/>
          <w:szCs w:val="22"/>
        </w:rPr>
        <w:t>u</w:t>
      </w:r>
      <w:r w:rsidRPr="00AA7567">
        <w:rPr>
          <w:b/>
          <w:sz w:val="22"/>
          <w:szCs w:val="22"/>
        </w:rPr>
        <w:t xml:space="preserve"> je možné doručiť</w:t>
      </w:r>
      <w:r w:rsidR="00AA7567" w:rsidRPr="00AA7567">
        <w:rPr>
          <w:b/>
          <w:sz w:val="22"/>
          <w:szCs w:val="22"/>
        </w:rPr>
        <w:t>:</w:t>
      </w:r>
    </w:p>
    <w:p w:rsidR="00AA7567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 w:rsidR="00AA7567">
        <w:rPr>
          <w:bCs/>
          <w:sz w:val="22"/>
          <w:szCs w:val="22"/>
        </w:rPr>
        <w:t xml:space="preserve"> na adresu: </w:t>
      </w:r>
      <w:r w:rsidR="00AA7567" w:rsidRPr="00AA7567">
        <w:rPr>
          <w:b/>
          <w:sz w:val="22"/>
          <w:szCs w:val="22"/>
        </w:rPr>
        <w:t>ÚKSÚP, Matúškova 21, 833 16  Bratislava</w:t>
      </w:r>
      <w:r w:rsidR="00AA7567">
        <w:rPr>
          <w:b/>
          <w:sz w:val="22"/>
          <w:szCs w:val="22"/>
        </w:rPr>
        <w:t>,</w:t>
      </w:r>
      <w:r w:rsidR="008C5403" w:rsidRPr="00AA7567">
        <w:rPr>
          <w:bCs/>
          <w:sz w:val="22"/>
          <w:szCs w:val="22"/>
        </w:rPr>
        <w:t xml:space="preserve"> alebo </w:t>
      </w:r>
    </w:p>
    <w:p w:rsidR="00014DC6" w:rsidRPr="00AA7567" w:rsidRDefault="00010DD0" w:rsidP="00AA7567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 w:rsidR="00AA7567">
        <w:rPr>
          <w:bCs/>
          <w:sz w:val="22"/>
          <w:szCs w:val="22"/>
        </w:rPr>
        <w:t xml:space="preserve"> (</w:t>
      </w:r>
      <w:proofErr w:type="spellStart"/>
      <w:r w:rsidR="00AA7567">
        <w:rPr>
          <w:bCs/>
          <w:sz w:val="22"/>
          <w:szCs w:val="22"/>
        </w:rPr>
        <w:t>t.j</w:t>
      </w:r>
      <w:proofErr w:type="spellEnd"/>
      <w:r w:rsidR="00AA7567">
        <w:rPr>
          <w:bCs/>
          <w:sz w:val="22"/>
          <w:szCs w:val="22"/>
        </w:rPr>
        <w:t>. cez e-Slovensko)</w:t>
      </w:r>
    </w:p>
    <w:p w:rsidR="00AA7567" w:rsidRPr="00AA7567" w:rsidRDefault="003114D5" w:rsidP="00AA7567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AA7567">
        <w:rPr>
          <w:sz w:val="22"/>
          <w:szCs w:val="22"/>
        </w:rPr>
        <w:t xml:space="preserve">ailom zaslané žiadosti majú </w:t>
      </w:r>
      <w:r w:rsidR="00AA7567" w:rsidRPr="00AA7567">
        <w:rPr>
          <w:sz w:val="22"/>
          <w:szCs w:val="22"/>
          <w:u w:val="single"/>
        </w:rPr>
        <w:t xml:space="preserve">iba informatívny </w:t>
      </w:r>
      <w:r w:rsidR="00AA7567" w:rsidRPr="003114D5">
        <w:rPr>
          <w:sz w:val="22"/>
          <w:szCs w:val="22"/>
          <w:u w:val="single"/>
        </w:rPr>
        <w:t>charakter a na základe nich registrácia sa nevykoná.</w:t>
      </w:r>
    </w:p>
    <w:p w:rsidR="00C07EC6" w:rsidRDefault="008C5403" w:rsidP="008C5403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 w:rsidR="003114D5"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AA7567" w:rsidRPr="00AA7567" w:rsidRDefault="00AA7567" w:rsidP="008C5403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 w:rsidR="00BC5702"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bookmarkEnd w:id="1"/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8F0F9D" w:rsidRDefault="008F0F9D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AA7567" w:rsidRDefault="00AA7567" w:rsidP="000F6EE1">
      <w:pPr>
        <w:numPr>
          <w:ilvl w:val="0"/>
          <w:numId w:val="10"/>
        </w:numPr>
        <w:ind w:left="426" w:hanging="426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Prehlásenie:</w:t>
      </w:r>
    </w:p>
    <w:p w:rsidR="000F6EE1" w:rsidRPr="000F6EE1" w:rsidRDefault="000F6EE1" w:rsidP="000F6EE1">
      <w:pPr>
        <w:spacing w:before="60" w:line="360" w:lineRule="auto"/>
        <w:jc w:val="both"/>
        <w:rPr>
          <w:sz w:val="22"/>
          <w:szCs w:val="22"/>
        </w:rPr>
      </w:pPr>
      <w:r w:rsidRPr="000F6EE1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0F6EE1">
        <w:rPr>
          <w:i/>
          <w:sz w:val="22"/>
          <w:szCs w:val="22"/>
        </w:rPr>
        <w:t>(názov spoločnosti)</w:t>
      </w:r>
      <w:r w:rsidRPr="000F6EE1">
        <w:rPr>
          <w:sz w:val="22"/>
          <w:szCs w:val="22"/>
        </w:rPr>
        <w:t xml:space="preserve"> budem(e) hospodáriť v EPV podľa zásad a pravidiel EPV.</w:t>
      </w:r>
    </w:p>
    <w:p w:rsidR="000F6EE1" w:rsidRPr="000F6EE1" w:rsidRDefault="000F6EE1" w:rsidP="000F6EE1">
      <w:pPr>
        <w:spacing w:after="120"/>
        <w:jc w:val="both"/>
        <w:rPr>
          <w:sz w:val="22"/>
          <w:szCs w:val="22"/>
        </w:rPr>
      </w:pPr>
      <w:r w:rsidRPr="000F6EE1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0F6EE1">
        <w:rPr>
          <w:sz w:val="22"/>
          <w:szCs w:val="22"/>
        </w:rPr>
        <w:t>ých</w:t>
      </w:r>
      <w:proofErr w:type="spellEnd"/>
      <w:r w:rsidRPr="000F6EE1">
        <w:rPr>
          <w:sz w:val="22"/>
          <w:szCs w:val="22"/>
        </w:rPr>
        <w:t>) a aj neekologickej(</w:t>
      </w:r>
      <w:proofErr w:type="spellStart"/>
      <w:r w:rsidRPr="000F6EE1">
        <w:rPr>
          <w:sz w:val="22"/>
          <w:szCs w:val="22"/>
        </w:rPr>
        <w:t>ých</w:t>
      </w:r>
      <w:proofErr w:type="spellEnd"/>
      <w:r w:rsidRPr="000F6EE1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0F6EE1" w:rsidRPr="000F6EE1" w:rsidRDefault="000F6EE1" w:rsidP="000F6EE1">
      <w:pPr>
        <w:jc w:val="both"/>
        <w:rPr>
          <w:sz w:val="22"/>
          <w:szCs w:val="22"/>
        </w:rPr>
      </w:pPr>
      <w:r w:rsidRPr="000F6EE1">
        <w:rPr>
          <w:sz w:val="22"/>
          <w:szCs w:val="22"/>
        </w:rPr>
        <w:t xml:space="preserve">Pri neplnení povinnosti vyplývajúcich zo zákona č. 282/2020 </w:t>
      </w:r>
      <w:proofErr w:type="spellStart"/>
      <w:r w:rsidRPr="000F6EE1">
        <w:rPr>
          <w:sz w:val="22"/>
          <w:szCs w:val="22"/>
        </w:rPr>
        <w:t>Z.z</w:t>
      </w:r>
      <w:proofErr w:type="spellEnd"/>
      <w:r w:rsidRPr="000F6EE1">
        <w:rPr>
          <w:sz w:val="22"/>
          <w:szCs w:val="22"/>
        </w:rPr>
        <w:t xml:space="preserve">. o ekologickej poľnohospodárskej výrobe a nariadenia (EÚ) </w:t>
      </w:r>
      <w:r w:rsidRPr="000F6EE1">
        <w:rPr>
          <w:bCs/>
          <w:color w:val="000000" w:themeColor="text1"/>
          <w:sz w:val="22"/>
          <w:szCs w:val="22"/>
          <w:lang w:bidi="sk-SK"/>
        </w:rPr>
        <w:t>2018/848</w:t>
      </w:r>
      <w:r w:rsidRPr="000F6EE1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Default="00AA7567" w:rsidP="000F6EE1">
      <w:pPr>
        <w:spacing w:before="60" w:after="120"/>
        <w:rPr>
          <w:sz w:val="22"/>
          <w:szCs w:val="22"/>
        </w:rPr>
      </w:pP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970B8D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AA7567">
        <w:rPr>
          <w:bCs/>
          <w:sz w:val="22"/>
          <w:szCs w:val="22"/>
        </w:rPr>
        <w:tab/>
      </w:r>
      <w:r w:rsidR="0002573D" w:rsidRPr="00AA7567">
        <w:rPr>
          <w:sz w:val="22"/>
          <w:szCs w:val="22"/>
        </w:rPr>
        <w:t>P</w:t>
      </w:r>
      <w:r w:rsidRPr="00AA7567">
        <w:rPr>
          <w:sz w:val="22"/>
          <w:szCs w:val="22"/>
        </w:rPr>
        <w:t>odpis</w:t>
      </w:r>
      <w:r w:rsidR="0002573D">
        <w:rPr>
          <w:sz w:val="22"/>
          <w:szCs w:val="22"/>
        </w:rPr>
        <w:t xml:space="preserve"> (prípadne aj pečiatka)</w:t>
      </w:r>
      <w:r w:rsidRPr="00AA7567">
        <w:rPr>
          <w:sz w:val="22"/>
          <w:szCs w:val="22"/>
        </w:rPr>
        <w:t xml:space="preserve"> žiadateľa</w:t>
      </w:r>
      <w:bookmarkEnd w:id="2"/>
    </w:p>
    <w:sectPr w:rsidR="00AA7567" w:rsidRPr="00970B8D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34" w:rsidRDefault="005C4434">
      <w:r>
        <w:separator/>
      </w:r>
    </w:p>
  </w:endnote>
  <w:endnote w:type="continuationSeparator" w:id="0">
    <w:p w:rsidR="005C4434" w:rsidRDefault="005C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3D67AD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3D67AD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3D67AD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3D67AD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34" w:rsidRDefault="005C4434">
      <w:r>
        <w:separator/>
      </w:r>
    </w:p>
  </w:footnote>
  <w:footnote w:type="continuationSeparator" w:id="0">
    <w:p w:rsidR="005C4434" w:rsidRDefault="005C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5C0301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7473A"/>
    <w:multiLevelType w:val="hybridMultilevel"/>
    <w:tmpl w:val="3844F01A"/>
    <w:lvl w:ilvl="0" w:tplc="B1AE0C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52D3"/>
    <w:multiLevelType w:val="hybridMultilevel"/>
    <w:tmpl w:val="449430E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7A2039"/>
    <w:multiLevelType w:val="hybridMultilevel"/>
    <w:tmpl w:val="9FA60C5E"/>
    <w:lvl w:ilvl="0" w:tplc="041B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3"/>
  </w:num>
  <w:num w:numId="7">
    <w:abstractNumId w:val="1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E10ED"/>
    <w:rsid w:val="000F0082"/>
    <w:rsid w:val="000F2469"/>
    <w:rsid w:val="000F6EE1"/>
    <w:rsid w:val="00107B3C"/>
    <w:rsid w:val="00136662"/>
    <w:rsid w:val="00141C23"/>
    <w:rsid w:val="00144E2A"/>
    <w:rsid w:val="0014627D"/>
    <w:rsid w:val="001554C8"/>
    <w:rsid w:val="001654A3"/>
    <w:rsid w:val="00172ABB"/>
    <w:rsid w:val="00175059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36C2"/>
    <w:rsid w:val="00255674"/>
    <w:rsid w:val="002637B6"/>
    <w:rsid w:val="00264191"/>
    <w:rsid w:val="0026528C"/>
    <w:rsid w:val="00291F6F"/>
    <w:rsid w:val="002A2740"/>
    <w:rsid w:val="002A7107"/>
    <w:rsid w:val="002C6C80"/>
    <w:rsid w:val="002C7494"/>
    <w:rsid w:val="002D5886"/>
    <w:rsid w:val="002D67E7"/>
    <w:rsid w:val="002D6A0B"/>
    <w:rsid w:val="002E2D9D"/>
    <w:rsid w:val="002F120D"/>
    <w:rsid w:val="003114D5"/>
    <w:rsid w:val="00313370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B6BF9"/>
    <w:rsid w:val="003C014C"/>
    <w:rsid w:val="003C034C"/>
    <w:rsid w:val="003C162D"/>
    <w:rsid w:val="003D2AAD"/>
    <w:rsid w:val="003D67AD"/>
    <w:rsid w:val="003E2EE5"/>
    <w:rsid w:val="003E6891"/>
    <w:rsid w:val="00400E2A"/>
    <w:rsid w:val="00410952"/>
    <w:rsid w:val="00410DD9"/>
    <w:rsid w:val="0041161B"/>
    <w:rsid w:val="004255AF"/>
    <w:rsid w:val="004309EB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15B21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592"/>
    <w:rsid w:val="005B51D8"/>
    <w:rsid w:val="005B6345"/>
    <w:rsid w:val="005B6E26"/>
    <w:rsid w:val="005C0301"/>
    <w:rsid w:val="005C4434"/>
    <w:rsid w:val="005D479C"/>
    <w:rsid w:val="00603F35"/>
    <w:rsid w:val="00605EAE"/>
    <w:rsid w:val="00607517"/>
    <w:rsid w:val="00612DC0"/>
    <w:rsid w:val="00615597"/>
    <w:rsid w:val="00626AA4"/>
    <w:rsid w:val="00633640"/>
    <w:rsid w:val="00636419"/>
    <w:rsid w:val="00646E34"/>
    <w:rsid w:val="0065043F"/>
    <w:rsid w:val="0065127A"/>
    <w:rsid w:val="006567B2"/>
    <w:rsid w:val="00660EE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0D0D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76522"/>
    <w:rsid w:val="00785E7E"/>
    <w:rsid w:val="0079636B"/>
    <w:rsid w:val="007A6246"/>
    <w:rsid w:val="007C0B1E"/>
    <w:rsid w:val="007D3DED"/>
    <w:rsid w:val="007D65F7"/>
    <w:rsid w:val="007E33AB"/>
    <w:rsid w:val="007F62C2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35F6"/>
    <w:rsid w:val="008C5403"/>
    <w:rsid w:val="008D19F5"/>
    <w:rsid w:val="008D4901"/>
    <w:rsid w:val="008D7DA3"/>
    <w:rsid w:val="008E5CC7"/>
    <w:rsid w:val="008E6DFB"/>
    <w:rsid w:val="008F0F9D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55C73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9F5535"/>
    <w:rsid w:val="00A05248"/>
    <w:rsid w:val="00A077C6"/>
    <w:rsid w:val="00A21687"/>
    <w:rsid w:val="00A220F9"/>
    <w:rsid w:val="00A22FC7"/>
    <w:rsid w:val="00A23CDF"/>
    <w:rsid w:val="00A2514A"/>
    <w:rsid w:val="00A3005E"/>
    <w:rsid w:val="00A3515D"/>
    <w:rsid w:val="00A35F93"/>
    <w:rsid w:val="00A37364"/>
    <w:rsid w:val="00A40F38"/>
    <w:rsid w:val="00A41057"/>
    <w:rsid w:val="00A47719"/>
    <w:rsid w:val="00A47FBD"/>
    <w:rsid w:val="00A72002"/>
    <w:rsid w:val="00A743B5"/>
    <w:rsid w:val="00A762C5"/>
    <w:rsid w:val="00A7657C"/>
    <w:rsid w:val="00A913BC"/>
    <w:rsid w:val="00A91D65"/>
    <w:rsid w:val="00AA7567"/>
    <w:rsid w:val="00AB7EAD"/>
    <w:rsid w:val="00AC0733"/>
    <w:rsid w:val="00AC48B2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50E70"/>
    <w:rsid w:val="00B6211B"/>
    <w:rsid w:val="00B64497"/>
    <w:rsid w:val="00B7481F"/>
    <w:rsid w:val="00BA3CC3"/>
    <w:rsid w:val="00BC5702"/>
    <w:rsid w:val="00BC5E4F"/>
    <w:rsid w:val="00BD0562"/>
    <w:rsid w:val="00BD3FC7"/>
    <w:rsid w:val="00BD5852"/>
    <w:rsid w:val="00BD7F53"/>
    <w:rsid w:val="00BF13BF"/>
    <w:rsid w:val="00C045A0"/>
    <w:rsid w:val="00C0523A"/>
    <w:rsid w:val="00C07EC6"/>
    <w:rsid w:val="00C33F39"/>
    <w:rsid w:val="00C36C50"/>
    <w:rsid w:val="00C43DF4"/>
    <w:rsid w:val="00C600D0"/>
    <w:rsid w:val="00C6089B"/>
    <w:rsid w:val="00C71AAF"/>
    <w:rsid w:val="00C77D72"/>
    <w:rsid w:val="00C836A2"/>
    <w:rsid w:val="00C84062"/>
    <w:rsid w:val="00C92151"/>
    <w:rsid w:val="00C93B80"/>
    <w:rsid w:val="00CA0FA9"/>
    <w:rsid w:val="00CA4A20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67A9B"/>
    <w:rsid w:val="00E84D5F"/>
    <w:rsid w:val="00E87164"/>
    <w:rsid w:val="00E87556"/>
    <w:rsid w:val="00E967D0"/>
    <w:rsid w:val="00EA1306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B1"/>
    <w:rsid w:val="00F23CEC"/>
    <w:rsid w:val="00F24AC9"/>
    <w:rsid w:val="00F37099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591C-583F-48AC-A223-18A6200A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6498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2023-03-23T06:22:00Z</dcterms:created>
  <dcterms:modified xsi:type="dcterms:W3CDTF">2023-03-23T07:03:00Z</dcterms:modified>
</cp:coreProperties>
</file>