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</w:t>
      </w:r>
      <w:bookmarkStart w:id="0" w:name="_GoBack"/>
      <w:bookmarkEnd w:id="0"/>
      <w:r>
        <w:rPr>
          <w:sz w:val="28"/>
          <w:szCs w:val="28"/>
        </w:rPr>
        <w:t>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AC4DF8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7F3466" w:rsidRPr="007F3466" w:rsidRDefault="007F3466" w:rsidP="007F3466">
      <w:pPr>
        <w:tabs>
          <w:tab w:val="left" w:pos="7371"/>
        </w:tabs>
        <w:spacing w:after="160"/>
        <w:rPr>
          <w:b/>
          <w:sz w:val="20"/>
          <w:szCs w:val="20"/>
        </w:rPr>
      </w:pPr>
      <w:r w:rsidRPr="007F3466">
        <w:rPr>
          <w:b/>
          <w:sz w:val="22"/>
          <w:szCs w:val="22"/>
          <w:u w:val="single"/>
        </w:rPr>
        <w:lastRenderedPageBreak/>
        <w:t>Príloha č. 1d - CHOV VČIEL – zmena registrácie</w:t>
      </w:r>
    </w:p>
    <w:p w:rsidR="007F3466" w:rsidRDefault="007F3466" w:rsidP="007F3466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sz w:val="22"/>
          <w:szCs w:val="22"/>
        </w:rPr>
      </w:pPr>
      <w:r w:rsidRPr="006C79E7">
        <w:rPr>
          <w:b/>
          <w:sz w:val="22"/>
          <w:szCs w:val="22"/>
        </w:rPr>
        <w:t>Katastrálne územia využívané v chove včiel</w:t>
      </w:r>
      <w:r>
        <w:rPr>
          <w:sz w:val="22"/>
          <w:szCs w:val="22"/>
        </w:rPr>
        <w:t xml:space="preserve"> (uvedie sa </w:t>
      </w:r>
      <w:r w:rsidRPr="006C79E7">
        <w:rPr>
          <w:sz w:val="22"/>
          <w:szCs w:val="22"/>
        </w:rPr>
        <w:t xml:space="preserve">miesto umiestnenia úľov a katastrálne územie minimálne v okruhu </w:t>
      </w:r>
      <w:smartTag w:uri="urn:schemas-microsoft-com:office:smarttags" w:element="metricconverter">
        <w:smartTagPr>
          <w:attr w:name="ProductID" w:val="3 km"/>
        </w:smartTagPr>
        <w:r w:rsidRPr="006C79E7">
          <w:rPr>
            <w:sz w:val="22"/>
            <w:szCs w:val="22"/>
          </w:rPr>
          <w:t>3 km</w:t>
        </w:r>
      </w:smartTag>
      <w:r w:rsidRPr="006C79E7">
        <w:rPr>
          <w:sz w:val="22"/>
          <w:szCs w:val="22"/>
        </w:rPr>
        <w:t xml:space="preserve"> od umiestnenia úľov):</w:t>
      </w:r>
    </w:p>
    <w:p w:rsidR="007F3466" w:rsidRPr="006C79E7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  <w:r w:rsidRPr="006C79E7">
        <w:rPr>
          <w:sz w:val="22"/>
          <w:szCs w:val="22"/>
        </w:rPr>
        <w:t>Miesto umiestnenia úľov:</w:t>
      </w: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  <w:r>
        <w:rPr>
          <w:sz w:val="22"/>
          <w:szCs w:val="22"/>
        </w:rPr>
        <w:t>Katastrálne územie:</w:t>
      </w:r>
    </w:p>
    <w:p w:rsidR="007F3466" w:rsidRDefault="007F3466" w:rsidP="007F3466">
      <w:pPr>
        <w:spacing w:before="120" w:after="120"/>
        <w:ind w:left="284"/>
        <w:rPr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Pr="00803F46" w:rsidRDefault="007F3466" w:rsidP="007F3466">
      <w:pPr>
        <w:spacing w:after="120"/>
        <w:rPr>
          <w:b/>
          <w:sz w:val="22"/>
          <w:szCs w:val="22"/>
        </w:rPr>
      </w:pPr>
    </w:p>
    <w:p w:rsidR="00605DC5" w:rsidRPr="00C87432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AE555F" w:rsidRPr="00AE555F" w:rsidRDefault="007F3466" w:rsidP="00AE555F">
      <w:pPr>
        <w:jc w:val="both"/>
        <w:rPr>
          <w:b/>
          <w:bCs/>
          <w:sz w:val="22"/>
          <w:szCs w:val="22"/>
        </w:rPr>
      </w:pPr>
      <w:r w:rsidRPr="007F3466">
        <w:rPr>
          <w:b/>
          <w:bCs/>
          <w:sz w:val="22"/>
          <w:szCs w:val="22"/>
        </w:rPr>
        <w:lastRenderedPageBreak/>
        <w:t>Poučenie k vyplneniu Prílohy č. 1d –CHOV VČIEL – zmena registrácie</w:t>
      </w:r>
    </w:p>
    <w:p w:rsidR="00CA4084" w:rsidRPr="00AE555F" w:rsidRDefault="007F3466" w:rsidP="00D3139A">
      <w:pPr>
        <w:spacing w:before="120" w:after="120"/>
        <w:jc w:val="both"/>
        <w:rPr>
          <w:sz w:val="22"/>
          <w:szCs w:val="22"/>
        </w:rPr>
      </w:pPr>
      <w:r w:rsidRPr="007F3466">
        <w:rPr>
          <w:sz w:val="22"/>
          <w:szCs w:val="22"/>
        </w:rPr>
        <w:t>Toto tlačivo vypĺňajú všetci registrovaní prevádzkovatelia v ekologickej poľnohospodárskej výrobe u ktorých došlo k zmene v hospodárení pri chove včiel v EPV (napr. využívanie nových katastrálnych území...)</w:t>
      </w:r>
      <w:r>
        <w:rPr>
          <w:sz w:val="22"/>
          <w:szCs w:val="22"/>
        </w:rPr>
        <w:t xml:space="preserve"> </w:t>
      </w:r>
      <w:r w:rsidR="00AE555F" w:rsidRPr="00E32336">
        <w:rPr>
          <w:sz w:val="22"/>
          <w:szCs w:val="22"/>
        </w:rPr>
        <w:t xml:space="preserve">a to do 30 dní od vzniku zmeny. </w:t>
      </w:r>
      <w:r w:rsidR="00CA4084" w:rsidRPr="005B2786">
        <w:rPr>
          <w:sz w:val="22"/>
          <w:szCs w:val="22"/>
        </w:rPr>
        <w:t xml:space="preserve">Príloha č. </w:t>
      </w:r>
      <w:r w:rsidR="00D3139A">
        <w:rPr>
          <w:sz w:val="22"/>
          <w:szCs w:val="22"/>
        </w:rPr>
        <w:t>1</w:t>
      </w:r>
      <w:r>
        <w:rPr>
          <w:sz w:val="22"/>
          <w:szCs w:val="22"/>
        </w:rPr>
        <w:t>d</w:t>
      </w:r>
      <w:r w:rsidR="00CA4084" w:rsidRPr="005B2786">
        <w:rPr>
          <w:sz w:val="22"/>
          <w:szCs w:val="22"/>
        </w:rPr>
        <w:t xml:space="preserve"> je bez vyplnenia jednotlivých bodov a podpisu neplatná.</w:t>
      </w:r>
      <w:r w:rsidR="00CA4084" w:rsidRPr="00AA1430">
        <w:rPr>
          <w:b/>
          <w:sz w:val="22"/>
          <w:szCs w:val="22"/>
        </w:rPr>
        <w:t xml:space="preserve">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7AE" w:rsidRDefault="008927AE">
      <w:r>
        <w:separator/>
      </w:r>
    </w:p>
  </w:endnote>
  <w:endnote w:type="continuationSeparator" w:id="0">
    <w:p w:rsidR="008927AE" w:rsidRDefault="0089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AC279E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AC279E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3119B4">
      <w:rPr>
        <w:sz w:val="20"/>
        <w:szCs w:val="20"/>
      </w:rPr>
      <w:t>1</w:t>
    </w:r>
    <w:r w:rsidR="007F3466">
      <w:rPr>
        <w:sz w:val="20"/>
        <w:szCs w:val="20"/>
      </w:rPr>
      <w:t>8</w:t>
    </w:r>
    <w:r>
      <w:rPr>
        <w:sz w:val="20"/>
        <w:szCs w:val="20"/>
      </w:rPr>
      <w:t>/2019/01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605DC5">
              <w:rPr>
                <w:sz w:val="20"/>
                <w:szCs w:val="20"/>
              </w:rPr>
              <w:t>1</w:t>
            </w:r>
            <w:r w:rsidR="007F346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/2019/01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AC279E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AC279E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7AE" w:rsidRDefault="008927AE">
      <w:r>
        <w:separator/>
      </w:r>
    </w:p>
  </w:footnote>
  <w:footnote w:type="continuationSeparator" w:id="0">
    <w:p w:rsidR="008927AE" w:rsidRDefault="00892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8" name="Obrázok 8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AC279E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016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27AE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279E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9DC0A74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99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D68A-40F8-4105-89F4-12FA5BB2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2941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2023-02-01T08:18:00Z</dcterms:created>
  <dcterms:modified xsi:type="dcterms:W3CDTF">2023-02-01T08:18:00Z</dcterms:modified>
</cp:coreProperties>
</file>