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</w:t>
      </w:r>
      <w:bookmarkStart w:id="0" w:name="_GoBack"/>
      <w:bookmarkEnd w:id="0"/>
      <w:r>
        <w:rPr>
          <w:sz w:val="28"/>
          <w:szCs w:val="28"/>
        </w:rPr>
        <w:t>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65644E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65644E" w:rsidRDefault="0065644E" w:rsidP="0065644E">
      <w:pPr>
        <w:jc w:val="both"/>
        <w:rPr>
          <w:b/>
        </w:rPr>
      </w:pPr>
      <w:r>
        <w:rPr>
          <w:b/>
          <w:u w:val="single"/>
        </w:rPr>
        <w:lastRenderedPageBreak/>
        <w:t>Príloha č. 2 - AKVAKULTÚRA</w:t>
      </w:r>
      <w:r>
        <w:rPr>
          <w:b/>
        </w:rPr>
        <w:t xml:space="preserve"> – zmena registrácie</w:t>
      </w:r>
      <w:r>
        <w:rPr>
          <w:b/>
        </w:rPr>
        <w:tab/>
      </w:r>
    </w:p>
    <w:p w:rsidR="00E579CD" w:rsidRPr="00282C06" w:rsidRDefault="00E579CD" w:rsidP="00E579CD">
      <w:pPr>
        <w:rPr>
          <w:sz w:val="22"/>
          <w:szCs w:val="22"/>
        </w:rPr>
      </w:pPr>
    </w:p>
    <w:p w:rsidR="0065644E" w:rsidRPr="002536C2" w:rsidRDefault="0065644E" w:rsidP="0065644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C4152E">
        <w:rPr>
          <w:b/>
          <w:sz w:val="22"/>
          <w:szCs w:val="22"/>
        </w:rPr>
        <w:t xml:space="preserve">Územie využívané </w:t>
      </w:r>
      <w:r>
        <w:rPr>
          <w:b/>
          <w:sz w:val="22"/>
          <w:szCs w:val="22"/>
        </w:rPr>
        <w:t xml:space="preserve">pri chove </w:t>
      </w:r>
      <w:proofErr w:type="spellStart"/>
      <w:r>
        <w:rPr>
          <w:b/>
          <w:sz w:val="22"/>
          <w:szCs w:val="22"/>
        </w:rPr>
        <w:t>akvakultúrnych</w:t>
      </w:r>
      <w:proofErr w:type="spellEnd"/>
      <w:r>
        <w:rPr>
          <w:b/>
          <w:sz w:val="22"/>
          <w:szCs w:val="22"/>
        </w:rPr>
        <w:t xml:space="preserve"> živočíchov</w:t>
      </w:r>
      <w:r w:rsidRPr="00C4152E">
        <w:rPr>
          <w:b/>
          <w:sz w:val="22"/>
          <w:szCs w:val="22"/>
        </w:rPr>
        <w:t xml:space="preserve"> </w:t>
      </w:r>
      <w:r w:rsidRPr="00C4152E">
        <w:rPr>
          <w:sz w:val="22"/>
          <w:szCs w:val="22"/>
        </w:rPr>
        <w:t>(umiestnenie vodných plôch, výmera):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65644E" w:rsidTr="00002697">
        <w:tc>
          <w:tcPr>
            <w:tcW w:w="3237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Územie</w:t>
            </w:r>
            <w:r>
              <w:rPr>
                <w:b/>
                <w:sz w:val="22"/>
                <w:szCs w:val="22"/>
              </w:rPr>
              <w:t xml:space="preserve">/ </w:t>
            </w:r>
            <w:r w:rsidRPr="00037AD5">
              <w:rPr>
                <w:b/>
                <w:sz w:val="22"/>
                <w:szCs w:val="22"/>
              </w:rPr>
              <w:t>označenie vodnej plochy</w:t>
            </w: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Pr="00037AD5">
              <w:rPr>
                <w:b/>
                <w:sz w:val="22"/>
                <w:szCs w:val="22"/>
              </w:rPr>
              <w:t xml:space="preserve">ýmera plochy </w:t>
            </w:r>
            <w:r w:rsidRPr="005E33F9">
              <w:rPr>
                <w:sz w:val="22"/>
                <w:szCs w:val="22"/>
              </w:rPr>
              <w:t>(ha)</w:t>
            </w:r>
          </w:p>
        </w:tc>
        <w:tc>
          <w:tcPr>
            <w:tcW w:w="3238" w:type="dxa"/>
          </w:tcPr>
          <w:p w:rsidR="0065644E" w:rsidRDefault="0065644E" w:rsidP="00002697">
            <w:pPr>
              <w:tabs>
                <w:tab w:val="left" w:pos="2467"/>
              </w:tabs>
              <w:rPr>
                <w:b/>
                <w:sz w:val="22"/>
                <w:szCs w:val="22"/>
              </w:rPr>
            </w:pPr>
            <w:r w:rsidRPr="00CA2249">
              <w:rPr>
                <w:b/>
                <w:sz w:val="22"/>
                <w:szCs w:val="22"/>
              </w:rPr>
              <w:t xml:space="preserve">Číslo </w:t>
            </w:r>
            <w:r>
              <w:rPr>
                <w:b/>
                <w:sz w:val="22"/>
                <w:szCs w:val="22"/>
              </w:rPr>
              <w:t>schválenej prevádzkarne</w:t>
            </w:r>
            <w:r w:rsidRPr="00CA2249">
              <w:rPr>
                <w:b/>
                <w:sz w:val="22"/>
                <w:szCs w:val="22"/>
              </w:rPr>
              <w:t xml:space="preserve"> na chov rýb</w:t>
            </w:r>
          </w:p>
        </w:tc>
      </w:tr>
      <w:tr w:rsidR="0065644E" w:rsidTr="00002697">
        <w:tc>
          <w:tcPr>
            <w:tcW w:w="3237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5644E" w:rsidTr="00002697">
        <w:tc>
          <w:tcPr>
            <w:tcW w:w="3237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5644E" w:rsidTr="00002697">
        <w:tc>
          <w:tcPr>
            <w:tcW w:w="3237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5644E" w:rsidTr="00002697">
        <w:tc>
          <w:tcPr>
            <w:tcW w:w="3237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3238" w:type="dxa"/>
          </w:tcPr>
          <w:p w:rsidR="0065644E" w:rsidRDefault="0065644E" w:rsidP="000026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:rsidR="0065644E" w:rsidRDefault="0065644E" w:rsidP="0065644E">
      <w:pPr>
        <w:spacing w:before="120" w:after="120"/>
        <w:rPr>
          <w:b/>
          <w:sz w:val="22"/>
          <w:szCs w:val="22"/>
        </w:rPr>
      </w:pPr>
    </w:p>
    <w:p w:rsidR="0065644E" w:rsidRPr="00AD5EC7" w:rsidRDefault="0065644E" w:rsidP="0065644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b/>
          <w:sz w:val="22"/>
          <w:szCs w:val="22"/>
        </w:rPr>
      </w:pPr>
      <w:r w:rsidRPr="00AD5EC7">
        <w:rPr>
          <w:b/>
          <w:sz w:val="22"/>
          <w:szCs w:val="22"/>
        </w:rPr>
        <w:t xml:space="preserve">Chovaný druh </w:t>
      </w:r>
      <w:r>
        <w:rPr>
          <w:b/>
          <w:sz w:val="22"/>
          <w:szCs w:val="22"/>
        </w:rPr>
        <w:t xml:space="preserve">na farme </w:t>
      </w:r>
      <w:r w:rsidRPr="00C4152E">
        <w:rPr>
          <w:sz w:val="22"/>
          <w:szCs w:val="22"/>
        </w:rPr>
        <w:t>(</w:t>
      </w:r>
      <w:r>
        <w:rPr>
          <w:sz w:val="22"/>
          <w:szCs w:val="22"/>
        </w:rPr>
        <w:t xml:space="preserve">uviesť v súlade s prílohou II </w:t>
      </w:r>
      <w:r>
        <w:rPr>
          <w:bCs/>
          <w:sz w:val="22"/>
          <w:szCs w:val="22"/>
          <w:lang w:bidi="sk-SK"/>
        </w:rPr>
        <w:t xml:space="preserve">Vykonávacieho nariadenia komisie (EÚ) 2020/464 </w:t>
      </w:r>
      <w:r w:rsidRPr="00EA1306">
        <w:rPr>
          <w:bCs/>
          <w:sz w:val="22"/>
          <w:szCs w:val="22"/>
          <w:lang w:bidi="sk-SK"/>
        </w:rPr>
        <w:t>z 26. marca 2020, ktorým sa stanovujú určité pravidlá uplatňovania nariadenia Európskeho parlamentu a Rady (EÚ) 2018/848, pokiaľ ide o dokumenty potrebné na spätné uznanie období na účely konverzie, o výrobu produktov ekologickej poľnohospodárskej výroby a o informácie, ktoré</w:t>
      </w:r>
      <w:r>
        <w:rPr>
          <w:bCs/>
          <w:sz w:val="22"/>
          <w:szCs w:val="22"/>
          <w:lang w:bidi="sk-SK"/>
        </w:rPr>
        <w:t xml:space="preserve"> majú poskytovať členské štáty v znení neskorších predpisov</w:t>
      </w:r>
      <w:r w:rsidRPr="00C4152E">
        <w:rPr>
          <w:sz w:val="22"/>
          <w:szCs w:val="22"/>
        </w:rPr>
        <w:t>)</w:t>
      </w:r>
      <w:r w:rsidRPr="00AD5EC7">
        <w:rPr>
          <w:b/>
          <w:sz w:val="22"/>
          <w:szCs w:val="22"/>
        </w:rPr>
        <w:t xml:space="preserve"> a spôsob produkcie </w:t>
      </w:r>
      <w:r w:rsidRPr="00C4152E">
        <w:rPr>
          <w:sz w:val="22"/>
          <w:szCs w:val="22"/>
        </w:rPr>
        <w:t>(ekologická / neekologická):</w:t>
      </w:r>
    </w:p>
    <w:tbl>
      <w:tblPr>
        <w:tblStyle w:val="Mriekatabuky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714"/>
        <w:gridCol w:w="2268"/>
        <w:gridCol w:w="1559"/>
        <w:gridCol w:w="1418"/>
      </w:tblGrid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 xml:space="preserve">Druh </w:t>
            </w:r>
            <w:r w:rsidRPr="00AD5EC7">
              <w:rPr>
                <w:sz w:val="22"/>
                <w:szCs w:val="22"/>
              </w:rPr>
              <w:t>(napr. kapor, pstruh)</w:t>
            </w: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 xml:space="preserve">Predpokladaná ročná produkcia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039A">
              <w:rPr>
                <w:sz w:val="22"/>
                <w:szCs w:val="22"/>
              </w:rPr>
              <w:t>(v kg)</w:t>
            </w:r>
          </w:p>
        </w:tc>
        <w:tc>
          <w:tcPr>
            <w:tcW w:w="1559" w:type="dxa"/>
          </w:tcPr>
          <w:p w:rsidR="0065644E" w:rsidRPr="00037AD5" w:rsidRDefault="0065644E" w:rsidP="00002697">
            <w:pPr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Neekologická</w:t>
            </w:r>
          </w:p>
          <w:p w:rsidR="0065644E" w:rsidRPr="00037AD5" w:rsidRDefault="0065644E" w:rsidP="00002697">
            <w:pPr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produkcia</w:t>
            </w:r>
          </w:p>
          <w:p w:rsidR="0065644E" w:rsidRPr="0055039A" w:rsidRDefault="0065644E" w:rsidP="00002697">
            <w:pPr>
              <w:jc w:val="center"/>
              <w:rPr>
                <w:sz w:val="22"/>
                <w:szCs w:val="22"/>
              </w:rPr>
            </w:pPr>
            <w:r w:rsidRPr="0055039A">
              <w:rPr>
                <w:sz w:val="22"/>
                <w:szCs w:val="22"/>
              </w:rPr>
              <w:t>(označiť X)</w:t>
            </w:r>
          </w:p>
        </w:tc>
        <w:tc>
          <w:tcPr>
            <w:tcW w:w="1418" w:type="dxa"/>
          </w:tcPr>
          <w:p w:rsidR="0065644E" w:rsidRPr="00037AD5" w:rsidRDefault="0065644E" w:rsidP="00002697">
            <w:pPr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Ekologická</w:t>
            </w:r>
          </w:p>
          <w:p w:rsidR="0065644E" w:rsidRPr="00037AD5" w:rsidRDefault="0065644E" w:rsidP="00002697">
            <w:pPr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produkcia</w:t>
            </w:r>
          </w:p>
          <w:p w:rsidR="0065644E" w:rsidRPr="0055039A" w:rsidRDefault="0065644E" w:rsidP="00002697">
            <w:pPr>
              <w:jc w:val="center"/>
              <w:rPr>
                <w:sz w:val="22"/>
                <w:szCs w:val="22"/>
              </w:rPr>
            </w:pPr>
            <w:r w:rsidRPr="0055039A">
              <w:rPr>
                <w:sz w:val="22"/>
                <w:szCs w:val="22"/>
              </w:rPr>
              <w:t>(označiť X)</w:t>
            </w:r>
          </w:p>
        </w:tc>
      </w:tr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3714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644E" w:rsidRPr="00037AD5" w:rsidRDefault="0065644E" w:rsidP="00002697">
            <w:pPr>
              <w:rPr>
                <w:sz w:val="22"/>
                <w:szCs w:val="22"/>
              </w:rPr>
            </w:pPr>
          </w:p>
        </w:tc>
      </w:tr>
    </w:tbl>
    <w:p w:rsidR="0065644E" w:rsidRPr="004516D1" w:rsidRDefault="0065644E" w:rsidP="0065644E">
      <w:pPr>
        <w:tabs>
          <w:tab w:val="left" w:pos="5760"/>
        </w:tabs>
        <w:spacing w:after="120"/>
        <w:rPr>
          <w:sz w:val="22"/>
          <w:szCs w:val="22"/>
        </w:rPr>
      </w:pPr>
    </w:p>
    <w:p w:rsidR="0065644E" w:rsidRPr="00C4152E" w:rsidRDefault="0065644E" w:rsidP="0065644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55039A">
        <w:rPr>
          <w:b/>
          <w:sz w:val="22"/>
          <w:szCs w:val="22"/>
        </w:rPr>
        <w:t>V súvislosti s</w:t>
      </w:r>
      <w:r>
        <w:rPr>
          <w:b/>
          <w:sz w:val="22"/>
          <w:szCs w:val="22"/>
        </w:rPr>
        <w:t> ekologickou poľnohospodárskou výrobou sa na farme</w:t>
      </w:r>
      <w:r w:rsidRPr="0055039A">
        <w:rPr>
          <w:b/>
          <w:sz w:val="22"/>
          <w:szCs w:val="22"/>
        </w:rPr>
        <w:t xml:space="preserve"> vykonávajú </w:t>
      </w:r>
      <w:r>
        <w:rPr>
          <w:b/>
          <w:sz w:val="22"/>
          <w:szCs w:val="22"/>
        </w:rPr>
        <w:t xml:space="preserve">nasledujúce </w:t>
      </w:r>
      <w:r w:rsidRPr="0055039A">
        <w:rPr>
          <w:b/>
          <w:sz w:val="22"/>
          <w:szCs w:val="22"/>
        </w:rPr>
        <w:t>činnosti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(označte relevantný údaj):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423"/>
        <w:gridCol w:w="992"/>
      </w:tblGrid>
      <w:tr w:rsidR="0065644E" w:rsidRPr="00037AD5" w:rsidTr="00002697">
        <w:tc>
          <w:tcPr>
            <w:tcW w:w="4423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37AD5">
              <w:rPr>
                <w:b/>
                <w:sz w:val="22"/>
                <w:szCs w:val="22"/>
              </w:rPr>
              <w:t>Činnosť</w:t>
            </w:r>
          </w:p>
        </w:tc>
        <w:tc>
          <w:tcPr>
            <w:tcW w:w="992" w:type="dxa"/>
          </w:tcPr>
          <w:p w:rsidR="0065644E" w:rsidRPr="00AF4B2E" w:rsidRDefault="0065644E" w:rsidP="00002697">
            <w:pPr>
              <w:tabs>
                <w:tab w:val="left" w:pos="5760"/>
              </w:tabs>
              <w:spacing w:before="120" w:after="120"/>
              <w:jc w:val="center"/>
              <w:rPr>
                <w:sz w:val="22"/>
                <w:szCs w:val="22"/>
              </w:rPr>
            </w:pPr>
            <w:r w:rsidRPr="00AF4B2E">
              <w:rPr>
                <w:sz w:val="22"/>
                <w:szCs w:val="22"/>
              </w:rPr>
              <w:t>Označiť X</w:t>
            </w:r>
          </w:p>
        </w:tc>
      </w:tr>
      <w:tr w:rsidR="0065644E" w:rsidRPr="00037AD5" w:rsidTr="00002697">
        <w:tc>
          <w:tcPr>
            <w:tcW w:w="4423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  <w:r w:rsidRPr="00037AD5">
              <w:rPr>
                <w:sz w:val="22"/>
                <w:szCs w:val="22"/>
              </w:rPr>
              <w:t>liahnutie</w:t>
            </w:r>
          </w:p>
        </w:tc>
        <w:tc>
          <w:tcPr>
            <w:tcW w:w="992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4423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  <w:r w:rsidRPr="00037AD5">
              <w:rPr>
                <w:sz w:val="22"/>
                <w:szCs w:val="22"/>
              </w:rPr>
              <w:t>chov</w:t>
            </w:r>
          </w:p>
        </w:tc>
        <w:tc>
          <w:tcPr>
            <w:tcW w:w="992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4423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následné </w:t>
            </w:r>
            <w:r w:rsidRPr="00037AD5">
              <w:rPr>
                <w:sz w:val="22"/>
                <w:szCs w:val="22"/>
              </w:rPr>
              <w:t>spracovanie</w:t>
            </w:r>
          </w:p>
        </w:tc>
        <w:tc>
          <w:tcPr>
            <w:tcW w:w="992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</w:tr>
      <w:tr w:rsidR="0065644E" w:rsidRPr="00037AD5" w:rsidTr="00002697">
        <w:tc>
          <w:tcPr>
            <w:tcW w:w="4423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umiestnenie na trh</w:t>
            </w:r>
          </w:p>
        </w:tc>
        <w:tc>
          <w:tcPr>
            <w:tcW w:w="992" w:type="dxa"/>
          </w:tcPr>
          <w:p w:rsidR="0065644E" w:rsidRPr="00037AD5" w:rsidRDefault="0065644E" w:rsidP="00002697">
            <w:pPr>
              <w:tabs>
                <w:tab w:val="left" w:pos="5760"/>
              </w:tabs>
              <w:spacing w:before="120" w:after="120"/>
              <w:rPr>
                <w:sz w:val="22"/>
                <w:szCs w:val="22"/>
              </w:rPr>
            </w:pPr>
          </w:p>
        </w:tc>
      </w:tr>
    </w:tbl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Pr="00803F46" w:rsidRDefault="007F3466" w:rsidP="007F3466">
      <w:pPr>
        <w:spacing w:after="120"/>
        <w:rPr>
          <w:b/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9420CC" w:rsidRPr="00E579CD" w:rsidRDefault="009420CC" w:rsidP="00E579CD">
      <w:pPr>
        <w:spacing w:before="60"/>
        <w:jc w:val="both"/>
        <w:rPr>
          <w:b/>
          <w:sz w:val="22"/>
          <w:szCs w:val="22"/>
        </w:rPr>
      </w:pPr>
      <w:r w:rsidRPr="00E579CD">
        <w:rPr>
          <w:b/>
          <w:sz w:val="22"/>
          <w:szCs w:val="22"/>
        </w:rPr>
        <w:lastRenderedPageBreak/>
        <w:t xml:space="preserve">Poučenie k vyplneniu Prílohy č. </w:t>
      </w:r>
      <w:r w:rsidR="0065644E" w:rsidRPr="00037AD5">
        <w:rPr>
          <w:b/>
          <w:bCs/>
          <w:sz w:val="22"/>
          <w:szCs w:val="22"/>
        </w:rPr>
        <w:t xml:space="preserve">2 – </w:t>
      </w:r>
      <w:proofErr w:type="spellStart"/>
      <w:r w:rsidR="0065644E" w:rsidRPr="00037AD5">
        <w:rPr>
          <w:b/>
          <w:sz w:val="22"/>
          <w:szCs w:val="22"/>
        </w:rPr>
        <w:t>Akvakultúra</w:t>
      </w:r>
      <w:proofErr w:type="spellEnd"/>
      <w:r w:rsidR="0065644E">
        <w:rPr>
          <w:b/>
        </w:rPr>
        <w:t xml:space="preserve"> – zmena registrácie</w:t>
      </w:r>
    </w:p>
    <w:p w:rsidR="00CA4084" w:rsidRPr="0065644E" w:rsidRDefault="00E579CD" w:rsidP="00D3139A">
      <w:pPr>
        <w:spacing w:before="120" w:after="120"/>
        <w:jc w:val="both"/>
        <w:rPr>
          <w:sz w:val="22"/>
          <w:szCs w:val="22"/>
        </w:rPr>
      </w:pPr>
      <w:r w:rsidRPr="0065644E">
        <w:rPr>
          <w:sz w:val="22"/>
          <w:szCs w:val="22"/>
        </w:rPr>
        <w:t>Toto tlačivo vypĺňajú všetci registrovaní</w:t>
      </w:r>
      <w:r w:rsidR="0065644E" w:rsidRPr="0065644E">
        <w:rPr>
          <w:sz w:val="22"/>
          <w:szCs w:val="22"/>
        </w:rPr>
        <w:t xml:space="preserve"> prevádzkovatelia,</w:t>
      </w:r>
      <w:r w:rsidRPr="0065644E">
        <w:rPr>
          <w:sz w:val="22"/>
          <w:szCs w:val="22"/>
        </w:rPr>
        <w:t xml:space="preserve"> </w:t>
      </w:r>
      <w:r w:rsidR="0065644E" w:rsidRPr="0065644E">
        <w:rPr>
          <w:color w:val="292B2C"/>
          <w:sz w:val="22"/>
          <w:szCs w:val="22"/>
        </w:rPr>
        <w:t xml:space="preserve">u ktorých došlo k zmene v </w:t>
      </w:r>
      <w:proofErr w:type="spellStart"/>
      <w:r w:rsidR="0065644E" w:rsidRPr="0065644E">
        <w:rPr>
          <w:color w:val="292B2C"/>
          <w:sz w:val="22"/>
          <w:szCs w:val="22"/>
        </w:rPr>
        <w:t>akvakultúre</w:t>
      </w:r>
      <w:proofErr w:type="spellEnd"/>
      <w:r w:rsidRPr="0065644E">
        <w:rPr>
          <w:sz w:val="22"/>
          <w:szCs w:val="22"/>
        </w:rPr>
        <w:t xml:space="preserve"> Príloha č. </w:t>
      </w:r>
      <w:r w:rsidR="0065644E" w:rsidRPr="0065644E">
        <w:rPr>
          <w:sz w:val="22"/>
          <w:szCs w:val="22"/>
        </w:rPr>
        <w:t xml:space="preserve">2 </w:t>
      </w:r>
      <w:r w:rsidRPr="0065644E">
        <w:rPr>
          <w:sz w:val="22"/>
          <w:szCs w:val="22"/>
        </w:rPr>
        <w:t>je bez vyplnenia jednotlivých bodov a bez podpisu neplatná.</w:t>
      </w:r>
      <w:r w:rsidR="00CA4084" w:rsidRPr="0065644E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338" w:rsidRDefault="009F7338">
      <w:r>
        <w:separator/>
      </w:r>
    </w:p>
  </w:endnote>
  <w:endnote w:type="continuationSeparator" w:id="0">
    <w:p w:rsidR="009F7338" w:rsidRDefault="009F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2A55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2A55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65644E">
      <w:rPr>
        <w:sz w:val="20"/>
        <w:szCs w:val="20"/>
      </w:rPr>
      <w:t>07</w:t>
    </w:r>
    <w:r w:rsidR="00D26674">
      <w:rPr>
        <w:sz w:val="20"/>
        <w:szCs w:val="20"/>
      </w:rPr>
      <w:t>/2019/00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65644E">
              <w:rPr>
                <w:sz w:val="20"/>
                <w:szCs w:val="20"/>
              </w:rPr>
              <w:t>07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D266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3D2A55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3D2A55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338" w:rsidRDefault="009F7338">
      <w:r>
        <w:separator/>
      </w:r>
    </w:p>
  </w:footnote>
  <w:footnote w:type="continuationSeparator" w:id="0">
    <w:p w:rsidR="009F7338" w:rsidRDefault="009F7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9" name="Obrázok 19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0" name="Obrázok 20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3D2A55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4"/>
  </w:num>
  <w:num w:numId="14">
    <w:abstractNumId w:val="11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14BEE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55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7338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AB531C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5A8DF-1F18-4288-B8BA-C65DEC2E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3652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2023-02-01T08:20:00Z</dcterms:created>
  <dcterms:modified xsi:type="dcterms:W3CDTF">2023-02-01T08:20:00Z</dcterms:modified>
</cp:coreProperties>
</file>