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8E" w:rsidRDefault="0005378E" w:rsidP="004A7CB4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8"/>
          <w:szCs w:val="28"/>
        </w:rPr>
      </w:pPr>
    </w:p>
    <w:p w:rsidR="00654B65" w:rsidRPr="00465657" w:rsidRDefault="008B1B7B" w:rsidP="0046565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65657">
        <w:rPr>
          <w:rFonts w:ascii="Times New Roman" w:hAnsi="Times New Roman" w:cs="Times New Roman"/>
          <w:b/>
          <w:caps/>
          <w:sz w:val="28"/>
          <w:szCs w:val="28"/>
        </w:rPr>
        <w:t>Žiadosť o povolenie leteckej aplikácie prípravkov na ochranu rastlín a pomocných prípravkov v ochrane rastlín v územiach prvého stupňa ochrany prírody a krajiny</w:t>
      </w:r>
    </w:p>
    <w:tbl>
      <w:tblPr>
        <w:tblW w:w="107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307"/>
        <w:gridCol w:w="1393"/>
        <w:gridCol w:w="1080"/>
        <w:gridCol w:w="1620"/>
        <w:gridCol w:w="1440"/>
        <w:gridCol w:w="1260"/>
        <w:gridCol w:w="1521"/>
      </w:tblGrid>
      <w:tr w:rsidR="008B1B7B" w:rsidRPr="00465657" w:rsidTr="00465657">
        <w:trPr>
          <w:trHeight w:val="676"/>
        </w:trPr>
        <w:tc>
          <w:tcPr>
            <w:tcW w:w="10738" w:type="dxa"/>
            <w:gridSpan w:val="8"/>
            <w:shd w:val="clear" w:color="auto" w:fill="auto"/>
          </w:tcPr>
          <w:p w:rsidR="008B1B7B" w:rsidRPr="00465657" w:rsidRDefault="008B1B7B" w:rsidP="00FC303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ŽIADATEĽ </w:t>
            </w:r>
            <w:r w:rsidRPr="00465657">
              <w:rPr>
                <w:rFonts w:ascii="Times New Roman" w:hAnsi="Times New Roman" w:cs="Times New Roman"/>
                <w:szCs w:val="24"/>
              </w:rPr>
              <w:t>(poľnohospodársky alebo lesnícky subjekt):</w:t>
            </w: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 adresa, obchodné meno a sídlo, IČO:</w:t>
            </w:r>
          </w:p>
          <w:p w:rsidR="008B1B7B" w:rsidRPr="00465657" w:rsidRDefault="008B1B7B" w:rsidP="00FC303B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B1B7B" w:rsidRPr="00465657" w:rsidRDefault="008B1B7B" w:rsidP="00FC303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B1B7B" w:rsidRPr="00465657" w:rsidTr="00465657">
        <w:trPr>
          <w:trHeight w:val="423"/>
        </w:trPr>
        <w:tc>
          <w:tcPr>
            <w:tcW w:w="10738" w:type="dxa"/>
            <w:gridSpan w:val="8"/>
            <w:shd w:val="clear" w:color="auto" w:fill="auto"/>
          </w:tcPr>
          <w:p w:rsidR="008B1B7B" w:rsidRPr="00465657" w:rsidRDefault="008B1B7B" w:rsidP="00FC303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TYP ŽIADOSTI: </w:t>
            </w:r>
            <w:r w:rsidRPr="00465657">
              <w:rPr>
                <w:rFonts w:ascii="Times New Roman" w:hAnsi="Times New Roman" w:cs="Times New Roman"/>
                <w:szCs w:val="24"/>
              </w:rPr>
              <w:t>jednotlivá*/hromadná* (na aplikáciu viacerých prípravkov v danom roku)</w:t>
            </w:r>
          </w:p>
          <w:p w:rsidR="008B1B7B" w:rsidRPr="00465657" w:rsidRDefault="008B1B7B" w:rsidP="00FC303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szCs w:val="24"/>
              </w:rPr>
              <w:t xml:space="preserve">                                     (*prečiarknuť nevyhovujúce)</w:t>
            </w:r>
          </w:p>
        </w:tc>
      </w:tr>
      <w:tr w:rsidR="008B1B7B" w:rsidRPr="00465657" w:rsidTr="00465657">
        <w:trPr>
          <w:trHeight w:val="405"/>
        </w:trPr>
        <w:tc>
          <w:tcPr>
            <w:tcW w:w="1117" w:type="dxa"/>
            <w:shd w:val="clear" w:color="auto" w:fill="auto"/>
            <w:vAlign w:val="center"/>
          </w:tcPr>
          <w:p w:rsidR="008B1B7B" w:rsidRPr="00465657" w:rsidRDefault="008B1B7B" w:rsidP="00FC30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>Ošetrená plodina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B1B7B" w:rsidRPr="00465657" w:rsidRDefault="008B1B7B" w:rsidP="00FC303B">
            <w:pPr>
              <w:ind w:left="-108" w:right="-6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>Štvorec / Katastrálne územie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8B1B7B" w:rsidRPr="00465657" w:rsidRDefault="008B1B7B" w:rsidP="00FC30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>Kultúrny diel – parcela, alebo JPRL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B1B7B" w:rsidRPr="00465657" w:rsidRDefault="008B1B7B" w:rsidP="00FC30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>Výmera ošetrovanej plochy (ha)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B7B" w:rsidRPr="00465657" w:rsidRDefault="008B1B7B" w:rsidP="00FC30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>Názov škodlivého organizmu alebo účel použitia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1B7B" w:rsidRPr="00465657" w:rsidRDefault="008B1B7B" w:rsidP="00FC30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>Názov prípravku na ochranu rastlín alebo pomocného prípravku v ochrane rastlín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1B7B" w:rsidRPr="00465657" w:rsidRDefault="008B1B7B" w:rsidP="00FC30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>Aplikačná dávka v kg alebo l/ha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B1B7B" w:rsidRPr="00465657" w:rsidRDefault="008B1B7B" w:rsidP="00FC30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>Požadovaný termín leteckej aplikácie</w:t>
            </w:r>
          </w:p>
        </w:tc>
      </w:tr>
      <w:tr w:rsidR="00465657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left="-76" w:right="-16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5657">
              <w:rPr>
                <w:rFonts w:ascii="Times New Roman" w:hAnsi="Times New Roman" w:cs="Times New Roman"/>
                <w:szCs w:val="24"/>
              </w:rPr>
              <w:t>aplikácie prípravkov na ochranu rastlín a pomocných prípravkov v ochrane rastlín sa vykonajú v termínoch podľa príslušných platných etikiet</w:t>
            </w:r>
          </w:p>
        </w:tc>
      </w:tr>
      <w:tr w:rsidR="00465657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left="-76" w:right="-16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657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left="-76" w:right="-16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657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left="-76" w:right="-16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657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5657" w:rsidRPr="00465657" w:rsidRDefault="00465657" w:rsidP="00FC303B">
            <w:pPr>
              <w:ind w:left="-76" w:right="-16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657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657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657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465657" w:rsidRPr="00465657" w:rsidRDefault="00465657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7CB4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7CB4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7CB4" w:rsidRPr="00465657" w:rsidTr="00465657">
        <w:trPr>
          <w:trHeight w:val="820"/>
        </w:trPr>
        <w:tc>
          <w:tcPr>
            <w:tcW w:w="1117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4A7CB4" w:rsidRPr="00465657" w:rsidRDefault="004A7CB4" w:rsidP="00FC30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1B7B" w:rsidRPr="00465657" w:rsidTr="00465657">
        <w:trPr>
          <w:trHeight w:val="473"/>
        </w:trPr>
        <w:tc>
          <w:tcPr>
            <w:tcW w:w="10738" w:type="dxa"/>
            <w:gridSpan w:val="8"/>
            <w:shd w:val="clear" w:color="auto" w:fill="auto"/>
          </w:tcPr>
          <w:p w:rsidR="008B1B7B" w:rsidRPr="00465657" w:rsidRDefault="008B1B7B" w:rsidP="00FC303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OSOBA </w:t>
            </w:r>
            <w:r w:rsidRPr="00465657">
              <w:rPr>
                <w:rFonts w:ascii="Times New Roman" w:hAnsi="Times New Roman" w:cs="Times New Roman"/>
                <w:szCs w:val="24"/>
              </w:rPr>
              <w:t>(vykonávateľ leteckej aplikácie)</w:t>
            </w: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65657">
              <w:rPr>
                <w:rFonts w:ascii="Times New Roman" w:hAnsi="Times New Roman" w:cs="Times New Roman"/>
                <w:b/>
                <w:caps/>
                <w:szCs w:val="24"/>
              </w:rPr>
              <w:t xml:space="preserve">PODĽA § 31 ods. 5 ZÁKONA </w:t>
            </w: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č. </w:t>
            </w:r>
            <w:r w:rsidRPr="00465657">
              <w:rPr>
                <w:rFonts w:ascii="Times New Roman" w:hAnsi="Times New Roman" w:cs="Times New Roman"/>
                <w:b/>
                <w:caps/>
                <w:szCs w:val="24"/>
              </w:rPr>
              <w:t>405/2011 Z.</w:t>
            </w: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 z. alebo</w:t>
            </w:r>
            <w:r w:rsidRPr="00465657">
              <w:rPr>
                <w:rFonts w:ascii="Times New Roman" w:hAnsi="Times New Roman" w:cs="Times New Roman"/>
                <w:b/>
                <w:caps/>
                <w:szCs w:val="24"/>
              </w:rPr>
              <w:t xml:space="preserve"> podľa § 23 ods. 5 zákona </w:t>
            </w: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č. </w:t>
            </w:r>
            <w:r w:rsidRPr="00465657">
              <w:rPr>
                <w:rFonts w:ascii="Times New Roman" w:hAnsi="Times New Roman" w:cs="Times New Roman"/>
                <w:b/>
                <w:caps/>
                <w:szCs w:val="24"/>
              </w:rPr>
              <w:t>387/2013 Z.</w:t>
            </w: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 z.</w:t>
            </w:r>
            <w:r w:rsidRPr="00465657">
              <w:rPr>
                <w:rFonts w:ascii="Times New Roman" w:hAnsi="Times New Roman" w:cs="Times New Roman"/>
                <w:b/>
                <w:caps/>
                <w:szCs w:val="24"/>
              </w:rPr>
              <w:t>:</w:t>
            </w:r>
            <w:r w:rsidRPr="00465657">
              <w:rPr>
                <w:rFonts w:ascii="Times New Roman" w:hAnsi="Times New Roman" w:cs="Times New Roman"/>
                <w:b/>
                <w:szCs w:val="24"/>
              </w:rPr>
              <w:t xml:space="preserve"> adresa, obchodné meno a sídlo, IČO:</w:t>
            </w:r>
          </w:p>
          <w:p w:rsidR="008B1B7B" w:rsidRPr="00465657" w:rsidRDefault="008B1B7B" w:rsidP="00FC303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8B1B7B" w:rsidRPr="00465657" w:rsidRDefault="008B1B7B">
      <w:pPr>
        <w:rPr>
          <w:rFonts w:ascii="Times New Roman" w:hAnsi="Times New Roman" w:cs="Times New Roman"/>
        </w:rPr>
      </w:pP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</w:p>
    <w:p w:rsidR="008B1B7B" w:rsidRPr="00465657" w:rsidRDefault="00AE6164" w:rsidP="00AE6164">
      <w:pPr>
        <w:tabs>
          <w:tab w:val="left" w:pos="7080"/>
          <w:tab w:val="left" w:pos="8625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sdt>
        <w:sdtPr>
          <w:rPr>
            <w:rFonts w:ascii="Times New Roman" w:hAnsi="Times New Roman" w:cs="Times New Roman"/>
            <w:szCs w:val="24"/>
          </w:rPr>
          <w:id w:val="-47738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Cs w:val="24"/>
        </w:rPr>
        <w:tab/>
      </w:r>
      <w:sdt>
        <w:sdtPr>
          <w:rPr>
            <w:rFonts w:ascii="Times New Roman" w:hAnsi="Times New Roman" w:cs="Times New Roman"/>
            <w:szCs w:val="24"/>
          </w:rPr>
          <w:id w:val="123026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</w:p>
    <w:p w:rsidR="008B1B7B" w:rsidRPr="00465657" w:rsidRDefault="008B1B7B" w:rsidP="008B1B7B">
      <w:pPr>
        <w:ind w:left="7080" w:hanging="7080"/>
        <w:rPr>
          <w:rFonts w:ascii="Times New Roman" w:hAnsi="Times New Roman" w:cs="Times New Roman"/>
          <w:szCs w:val="24"/>
        </w:rPr>
      </w:pPr>
      <w:r w:rsidRPr="00465657">
        <w:rPr>
          <w:rFonts w:ascii="Times New Roman" w:hAnsi="Times New Roman" w:cs="Times New Roman"/>
          <w:szCs w:val="24"/>
          <w:u w:val="single"/>
        </w:rPr>
        <w:t>Chránené vtáčie územia v prvom stupni ochrany prírody a krajiny</w:t>
      </w:r>
      <w:r w:rsidRPr="00465657">
        <w:rPr>
          <w:rFonts w:ascii="Times New Roman" w:hAnsi="Times New Roman" w:cs="Times New Roman"/>
          <w:szCs w:val="24"/>
        </w:rPr>
        <w:t>:</w:t>
      </w:r>
      <w:r w:rsidRPr="00465657">
        <w:rPr>
          <w:rFonts w:ascii="Times New Roman" w:hAnsi="Times New Roman" w:cs="Times New Roman"/>
          <w:szCs w:val="24"/>
        </w:rPr>
        <w:tab/>
        <w:t>nie</w:t>
      </w:r>
      <w:r w:rsidRPr="00465657">
        <w:rPr>
          <w:rFonts w:ascii="Times New Roman" w:hAnsi="Times New Roman" w:cs="Times New Roman"/>
          <w:szCs w:val="24"/>
        </w:rPr>
        <w:tab/>
      </w:r>
      <w:r w:rsidRPr="00465657">
        <w:rPr>
          <w:rFonts w:ascii="Times New Roman" w:hAnsi="Times New Roman" w:cs="Times New Roman"/>
          <w:szCs w:val="24"/>
        </w:rPr>
        <w:tab/>
        <w:t xml:space="preserve">   áno, ak vyznačíte áno, vyplňte ďalšie údaje:</w:t>
      </w: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070"/>
      </w:tblGrid>
      <w:tr w:rsidR="008B1B7B" w:rsidRPr="00465657" w:rsidTr="00FC303B">
        <w:tc>
          <w:tcPr>
            <w:tcW w:w="3708" w:type="dxa"/>
            <w:shd w:val="clear" w:color="auto" w:fill="auto"/>
          </w:tcPr>
          <w:p w:rsidR="008B1B7B" w:rsidRPr="00465657" w:rsidRDefault="008B1B7B" w:rsidP="00FC303B">
            <w:pPr>
              <w:rPr>
                <w:rFonts w:ascii="Times New Roman" w:hAnsi="Times New Roman" w:cs="Times New Roman"/>
                <w:szCs w:val="24"/>
              </w:rPr>
            </w:pPr>
            <w:r w:rsidRPr="00465657">
              <w:rPr>
                <w:rFonts w:ascii="Times New Roman" w:hAnsi="Times New Roman" w:cs="Times New Roman"/>
                <w:szCs w:val="24"/>
              </w:rPr>
              <w:t>Názov chráneného vtáčieho územia</w:t>
            </w:r>
          </w:p>
        </w:tc>
        <w:tc>
          <w:tcPr>
            <w:tcW w:w="6070" w:type="dxa"/>
            <w:shd w:val="clear" w:color="auto" w:fill="auto"/>
          </w:tcPr>
          <w:p w:rsidR="008B1B7B" w:rsidRPr="00465657" w:rsidRDefault="008B1B7B" w:rsidP="00FC303B">
            <w:pPr>
              <w:rPr>
                <w:rFonts w:ascii="Times New Roman" w:hAnsi="Times New Roman" w:cs="Times New Roman"/>
                <w:szCs w:val="24"/>
              </w:rPr>
            </w:pPr>
            <w:r w:rsidRPr="00465657">
              <w:rPr>
                <w:rFonts w:ascii="Times New Roman" w:hAnsi="Times New Roman" w:cs="Times New Roman"/>
                <w:szCs w:val="24"/>
              </w:rPr>
              <w:t>Zoznam kultúrnych dielov – parciel (z tabuľky vyššie)</w:t>
            </w:r>
          </w:p>
        </w:tc>
      </w:tr>
      <w:tr w:rsidR="008B1B7B" w:rsidRPr="00465657" w:rsidTr="00FC303B">
        <w:tc>
          <w:tcPr>
            <w:tcW w:w="3708" w:type="dxa"/>
            <w:shd w:val="clear" w:color="auto" w:fill="auto"/>
          </w:tcPr>
          <w:p w:rsidR="008B1B7B" w:rsidRPr="00465657" w:rsidRDefault="008B1B7B" w:rsidP="00FC30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0" w:type="dxa"/>
            <w:shd w:val="clear" w:color="auto" w:fill="auto"/>
          </w:tcPr>
          <w:p w:rsidR="008B1B7B" w:rsidRPr="00465657" w:rsidRDefault="008B1B7B" w:rsidP="00FC303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  <w:r w:rsidRPr="00465657">
        <w:rPr>
          <w:rFonts w:ascii="Times New Roman" w:hAnsi="Times New Roman" w:cs="Times New Roman"/>
          <w:szCs w:val="24"/>
        </w:rPr>
        <w:t xml:space="preserve">Svojím podpisom potvrdzujem, že všetky uvedené kultúrne diely sa nenachádzajú v 2. až 5. stupni ochrany prírody a krajiny podľa zákona č. 543/2002 Z. z. o ochrane prírody a krajiny v znení neskorších predpisov. </w:t>
      </w: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  <w:r w:rsidRPr="00465657">
        <w:rPr>
          <w:rFonts w:ascii="Times New Roman" w:hAnsi="Times New Roman" w:cs="Times New Roman"/>
          <w:szCs w:val="24"/>
        </w:rPr>
        <w:t>Svojim podpisom ďalej potvrdzujem, že v prípade kladného rozhodnutia sa dňom jeho doručenia vzdávam práva na odvolanie voči rozhodnutiu, čím sa toto stane právoplatným a vykonateľným:</w:t>
      </w: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</w:p>
    <w:p w:rsidR="008B1B7B" w:rsidRPr="00465657" w:rsidRDefault="00AE6164" w:rsidP="00AE6164">
      <w:pPr>
        <w:tabs>
          <w:tab w:val="left" w:pos="7095"/>
          <w:tab w:val="left" w:pos="867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sdt>
        <w:sdtPr>
          <w:rPr>
            <w:rFonts w:ascii="Times New Roman" w:hAnsi="Times New Roman" w:cs="Times New Roman"/>
            <w:szCs w:val="24"/>
          </w:rPr>
          <w:id w:val="-151121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Cs w:val="24"/>
        </w:rPr>
        <w:tab/>
      </w:r>
      <w:sdt>
        <w:sdtPr>
          <w:rPr>
            <w:rFonts w:ascii="Times New Roman" w:hAnsi="Times New Roman" w:cs="Times New Roman"/>
            <w:szCs w:val="24"/>
          </w:rPr>
          <w:id w:val="153754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</w:p>
    <w:p w:rsidR="008B1B7B" w:rsidRPr="00465657" w:rsidRDefault="008B1B7B" w:rsidP="008B1B7B">
      <w:pPr>
        <w:ind w:left="7080" w:hanging="7080"/>
        <w:rPr>
          <w:rFonts w:ascii="Times New Roman" w:hAnsi="Times New Roman" w:cs="Times New Roman"/>
          <w:szCs w:val="24"/>
        </w:rPr>
      </w:pPr>
      <w:r w:rsidRPr="00465657">
        <w:rPr>
          <w:rFonts w:ascii="Times New Roman" w:hAnsi="Times New Roman" w:cs="Times New Roman"/>
          <w:szCs w:val="24"/>
        </w:rPr>
        <w:tab/>
        <w:t>nie</w:t>
      </w:r>
      <w:r w:rsidRPr="00465657">
        <w:rPr>
          <w:rFonts w:ascii="Times New Roman" w:hAnsi="Times New Roman" w:cs="Times New Roman"/>
          <w:szCs w:val="24"/>
        </w:rPr>
        <w:tab/>
      </w:r>
      <w:r w:rsidRPr="00465657">
        <w:rPr>
          <w:rFonts w:ascii="Times New Roman" w:hAnsi="Times New Roman" w:cs="Times New Roman"/>
          <w:szCs w:val="24"/>
        </w:rPr>
        <w:tab/>
        <w:t xml:space="preserve">   áno</w:t>
      </w: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  <w:r w:rsidRPr="00465657">
        <w:rPr>
          <w:rFonts w:ascii="Times New Roman" w:hAnsi="Times New Roman" w:cs="Times New Roman"/>
          <w:szCs w:val="24"/>
        </w:rPr>
        <w:t>Ak vyznačíte áno, rozhodnutie bude právoplatné a vykonateľné okamžite po doručení.</w:t>
      </w: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  <w:r w:rsidRPr="00465657">
        <w:rPr>
          <w:rFonts w:ascii="Times New Roman" w:hAnsi="Times New Roman" w:cs="Times New Roman"/>
          <w:szCs w:val="24"/>
        </w:rPr>
        <w:t>V ...................................   dňa .....................</w:t>
      </w: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  <w:r w:rsidRPr="00465657">
        <w:rPr>
          <w:rFonts w:ascii="Times New Roman" w:hAnsi="Times New Roman" w:cs="Times New Roman"/>
          <w:szCs w:val="24"/>
        </w:rPr>
        <w:t>Kontaktná osoba:</w:t>
      </w: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</w:p>
    <w:p w:rsidR="008B1B7B" w:rsidRPr="00465657" w:rsidRDefault="008B1B7B" w:rsidP="008B1B7B">
      <w:pPr>
        <w:rPr>
          <w:rFonts w:ascii="Times New Roman" w:hAnsi="Times New Roman" w:cs="Times New Roman"/>
          <w:szCs w:val="24"/>
        </w:rPr>
      </w:pPr>
      <w:r w:rsidRPr="00465657">
        <w:rPr>
          <w:rFonts w:ascii="Times New Roman" w:hAnsi="Times New Roman" w:cs="Times New Roman"/>
          <w:szCs w:val="24"/>
        </w:rPr>
        <w:t>Telefónne číslo:</w:t>
      </w:r>
      <w:r w:rsidRPr="00465657">
        <w:rPr>
          <w:rFonts w:ascii="Times New Roman" w:hAnsi="Times New Roman" w:cs="Times New Roman"/>
          <w:szCs w:val="24"/>
        </w:rPr>
        <w:tab/>
      </w:r>
      <w:r w:rsidRPr="00465657">
        <w:rPr>
          <w:rFonts w:ascii="Times New Roman" w:hAnsi="Times New Roman" w:cs="Times New Roman"/>
          <w:szCs w:val="24"/>
        </w:rPr>
        <w:tab/>
      </w:r>
      <w:r w:rsidRPr="00465657">
        <w:rPr>
          <w:rFonts w:ascii="Times New Roman" w:hAnsi="Times New Roman" w:cs="Times New Roman"/>
          <w:szCs w:val="24"/>
        </w:rPr>
        <w:tab/>
      </w:r>
      <w:r w:rsidRPr="00465657">
        <w:rPr>
          <w:rFonts w:ascii="Times New Roman" w:hAnsi="Times New Roman" w:cs="Times New Roman"/>
          <w:szCs w:val="24"/>
        </w:rPr>
        <w:tab/>
      </w:r>
      <w:r w:rsidRPr="00465657">
        <w:rPr>
          <w:rFonts w:ascii="Times New Roman" w:hAnsi="Times New Roman" w:cs="Times New Roman"/>
          <w:szCs w:val="24"/>
        </w:rPr>
        <w:tab/>
      </w:r>
      <w:r w:rsidRPr="00465657">
        <w:rPr>
          <w:rFonts w:ascii="Times New Roman" w:hAnsi="Times New Roman" w:cs="Times New Roman"/>
          <w:szCs w:val="24"/>
        </w:rPr>
        <w:tab/>
      </w:r>
    </w:p>
    <w:p w:rsidR="008B1B7B" w:rsidRPr="00465657" w:rsidRDefault="008B1B7B" w:rsidP="008B1B7B">
      <w:pPr>
        <w:ind w:left="4956" w:firstLine="708"/>
        <w:rPr>
          <w:rFonts w:ascii="Times New Roman" w:hAnsi="Times New Roman" w:cs="Times New Roman"/>
          <w:szCs w:val="24"/>
        </w:rPr>
      </w:pPr>
      <w:r w:rsidRPr="00465657">
        <w:rPr>
          <w:rFonts w:ascii="Times New Roman" w:hAnsi="Times New Roman" w:cs="Times New Roman"/>
          <w:szCs w:val="24"/>
        </w:rPr>
        <w:t>podpis a odtlačok pečiatky žiadateľa</w:t>
      </w:r>
    </w:p>
    <w:p w:rsidR="008B1B7B" w:rsidRPr="00465657" w:rsidRDefault="008B1B7B">
      <w:pPr>
        <w:rPr>
          <w:rFonts w:ascii="Times New Roman" w:hAnsi="Times New Roman" w:cs="Times New Roman"/>
        </w:rPr>
      </w:pPr>
    </w:p>
    <w:sectPr w:rsidR="008B1B7B" w:rsidRPr="00465657" w:rsidSect="0005378E">
      <w:headerReference w:type="default" r:id="rId6"/>
      <w:headerReference w:type="first" r:id="rId7"/>
      <w:footerReference w:type="first" r:id="rId8"/>
      <w:pgSz w:w="11906" w:h="16838"/>
      <w:pgMar w:top="720" w:right="720" w:bottom="720" w:left="720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40" w:rsidRDefault="00A00240" w:rsidP="008B1B7B">
      <w:pPr>
        <w:spacing w:after="0" w:line="240" w:lineRule="auto"/>
      </w:pPr>
      <w:r>
        <w:separator/>
      </w:r>
    </w:p>
  </w:endnote>
  <w:endnote w:type="continuationSeparator" w:id="0">
    <w:p w:rsidR="00A00240" w:rsidRDefault="00A00240" w:rsidP="008B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78E" w:rsidRDefault="0005378E" w:rsidP="0005378E">
    <w:pPr>
      <w:ind w:left="-284"/>
      <w:rPr>
        <w:sz w:val="14"/>
        <w:szCs w:val="14"/>
      </w:rPr>
    </w:pPr>
    <w:r w:rsidRPr="00CE53D1">
      <w:rPr>
        <w:sz w:val="14"/>
        <w:szCs w:val="14"/>
      </w:rPr>
      <w:t xml:space="preserve">Informačná povinnosť prevádzkovateľa (ÚKSÚP) voči dotknutej osobe (kontrolovaný subjekt): Prevádzkovateľ sa riadi pri nakladaní s osobnými údajmi dotknutých osôb platnými právnymi predpismi, najmä zákonom č. 18/2018 Z. z. o ochrane osobných údajov a o zmene a doplnení niektorých zákonov a Nariadením Európskeho parlamentu a Rady (EU) 2016/679 (ďalej len „GDPR“). Kategória osobných údajov, ktoré sa spracúvajú pri výkone kontroly sú v bode 5 až 7. Účelom spracovania osobných údajov dotknutých osôb je realizácia kontrol, ku ktorým má prevádzkovateľ kompetencie. Spracovanie osobných údajov je nevyhnutné na splnenie zákonnej povinnosti prevádzkovateľa podľa čl. 6 ods.1 písm. c) GDPR. Poučenie o právach dotknutých osôb v súvislosti s ochranou osobných údajov ako aj ďalšie informácie o spracovaní takýchto údajov prevádzkovateľom je možné nájsť na webovej stránke prevádzkovateľa – </w:t>
    </w:r>
    <w:hyperlink r:id="rId1" w:history="1">
      <w:r w:rsidRPr="00CE53D1">
        <w:rPr>
          <w:rStyle w:val="Hypertextovprepojenie"/>
          <w:sz w:val="14"/>
          <w:szCs w:val="14"/>
        </w:rPr>
        <w:t>www.uksup.sk</w:t>
      </w:r>
    </w:hyperlink>
    <w:r w:rsidRPr="00CE53D1">
      <w:rPr>
        <w:sz w:val="14"/>
        <w:szCs w:val="14"/>
      </w:rPr>
      <w:t>.</w:t>
    </w:r>
  </w:p>
  <w:p w:rsidR="0005378E" w:rsidRDefault="0005378E" w:rsidP="0005378E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rPr>
        <w:color w:val="A6A6A6"/>
        <w:sz w:val="20"/>
      </w:rPr>
    </w:pPr>
    <w:r w:rsidRPr="0016461D">
      <w:rPr>
        <w:color w:val="A6A6A6"/>
        <w:sz w:val="20"/>
      </w:rPr>
      <w:t>Matúškova 21, 833 16 Bratislava</w:t>
    </w:r>
    <w:r w:rsidRPr="0016461D">
      <w:rPr>
        <w:color w:val="A6A6A6"/>
        <w:sz w:val="20"/>
      </w:rPr>
      <w:tab/>
      <w:t xml:space="preserve">tel.: + </w:t>
    </w:r>
    <w:r>
      <w:rPr>
        <w:color w:val="A6A6A6"/>
        <w:sz w:val="20"/>
      </w:rPr>
      <w:t>32 652 85 88</w:t>
    </w:r>
    <w:r w:rsidRPr="0016461D">
      <w:rPr>
        <w:color w:val="A6A6A6"/>
        <w:sz w:val="20"/>
      </w:rPr>
      <w:tab/>
      <w:t xml:space="preserve">E-mail: ochrana@uksup.sk </w:t>
    </w:r>
  </w:p>
  <w:p w:rsidR="0005378E" w:rsidRPr="0005378E" w:rsidRDefault="0005378E" w:rsidP="0005378E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rPr>
        <w:color w:val="A6A6A6"/>
        <w:sz w:val="20"/>
      </w:rPr>
    </w:pPr>
    <w:r>
      <w:rPr>
        <w:color w:val="A6A6A6"/>
        <w:sz w:val="20"/>
      </w:rPr>
      <w:t>T/OOR/10/2024</w:t>
    </w:r>
  </w:p>
  <w:p w:rsidR="0005378E" w:rsidRDefault="000537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40" w:rsidRDefault="00A00240" w:rsidP="008B1B7B">
      <w:pPr>
        <w:spacing w:after="0" w:line="240" w:lineRule="auto"/>
      </w:pPr>
      <w:r>
        <w:separator/>
      </w:r>
    </w:p>
  </w:footnote>
  <w:footnote w:type="continuationSeparator" w:id="0">
    <w:p w:rsidR="00A00240" w:rsidRDefault="00A00240" w:rsidP="008B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B7B" w:rsidRPr="008B1B7B" w:rsidRDefault="008B1B7B" w:rsidP="008B1B7B">
    <w:pPr>
      <w:pStyle w:val="Hlavika"/>
      <w:tabs>
        <w:tab w:val="right" w:pos="8222"/>
      </w:tabs>
      <w:ind w:right="850" w:firstLine="708"/>
      <w:jc w:val="center"/>
      <w:rPr>
        <w:rFonts w:ascii="Times New Roman" w:hAnsi="Times New Roman" w:cs="Times New Roman"/>
        <w:b/>
        <w:sz w:val="20"/>
        <w:szCs w:val="20"/>
      </w:rPr>
    </w:pPr>
  </w:p>
  <w:p w:rsidR="008B1B7B" w:rsidRPr="008B1B7B" w:rsidRDefault="008B1B7B" w:rsidP="008B1B7B">
    <w:pPr>
      <w:pStyle w:val="Hlavika"/>
      <w:tabs>
        <w:tab w:val="left" w:pos="4820"/>
        <w:tab w:val="right" w:pos="8222"/>
      </w:tabs>
      <w:ind w:right="850"/>
      <w:jc w:val="right"/>
      <w:rPr>
        <w:rFonts w:ascii="Times New Roman" w:hAnsi="Times New Roman" w:cs="Times New Roman"/>
        <w:b/>
        <w:sz w:val="20"/>
        <w:szCs w:val="20"/>
      </w:rPr>
    </w:pPr>
  </w:p>
  <w:p w:rsidR="008B1B7B" w:rsidRPr="008B1B7B" w:rsidRDefault="008B1B7B">
    <w:pPr>
      <w:pStyle w:val="Hlavika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78E" w:rsidRDefault="0005378E">
    <w:pPr>
      <w:pStyle w:val="Hlavika"/>
      <w:rPr>
        <w:rFonts w:ascii="Times New Roman" w:hAnsi="Times New Roman" w:cs="Times New Roman"/>
        <w:b/>
        <w:sz w:val="20"/>
        <w:szCs w:val="20"/>
      </w:rPr>
    </w:pPr>
    <w:r w:rsidRPr="008B1B7B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5408" behindDoc="1" locked="0" layoutInCell="1" allowOverlap="0" wp14:anchorId="0FB7D583" wp14:editId="1A86CB33">
          <wp:simplePos x="0" y="0"/>
          <wp:positionH relativeFrom="margin">
            <wp:posOffset>6095365</wp:posOffset>
          </wp:positionH>
          <wp:positionV relativeFrom="page">
            <wp:posOffset>372745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7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</w:t>
    </w:r>
    <w:r w:rsidRPr="008B1B7B">
      <w:rPr>
        <w:rFonts w:ascii="Times New Roman" w:hAnsi="Times New Roman" w:cs="Times New Roman"/>
        <w:b/>
        <w:sz w:val="20"/>
        <w:szCs w:val="20"/>
      </w:rPr>
      <w:t xml:space="preserve">ÚSTREDNÝ  KONTROLNÝ  A  SKÚŠOBNÝ  </w:t>
    </w:r>
  </w:p>
  <w:p w:rsidR="0005378E" w:rsidRDefault="0005378E">
    <w:pPr>
      <w:pStyle w:val="Hlavika"/>
    </w:pPr>
    <w:r>
      <w:rPr>
        <w:rFonts w:ascii="Times New Roman" w:hAnsi="Times New Roman" w:cs="Times New Roman"/>
        <w:b/>
        <w:sz w:val="20"/>
        <w:szCs w:val="20"/>
      </w:rPr>
      <w:tab/>
      <w:t xml:space="preserve">                                                        </w:t>
    </w:r>
    <w:r w:rsidRPr="008B1B7B">
      <w:rPr>
        <w:rFonts w:ascii="Times New Roman" w:hAnsi="Times New Roman" w:cs="Times New Roman"/>
        <w:b/>
        <w:sz w:val="20"/>
        <w:szCs w:val="20"/>
      </w:rPr>
      <w:t>ÚSTAV</w:t>
    </w:r>
    <w:r w:rsidRPr="008B1B7B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3360" behindDoc="0" locked="1" layoutInCell="1" allowOverlap="0" wp14:anchorId="017879EA" wp14:editId="05E9AAA7">
          <wp:simplePos x="0" y="0"/>
          <wp:positionH relativeFrom="margin">
            <wp:posOffset>-190500</wp:posOffset>
          </wp:positionH>
          <wp:positionV relativeFrom="page">
            <wp:posOffset>363220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8" name="Obrázok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Pr="008B1B7B">
      <w:rPr>
        <w:rFonts w:ascii="Times New Roman" w:hAnsi="Times New Roman" w:cs="Times New Roman"/>
        <w:b/>
        <w:sz w:val="20"/>
        <w:szCs w:val="20"/>
      </w:rPr>
      <w:t>POĽNOHOSPODÁRSKY  V BRATISLAVE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7B"/>
    <w:rsid w:val="000533F3"/>
    <w:rsid w:val="0005378E"/>
    <w:rsid w:val="002D08FC"/>
    <w:rsid w:val="00465657"/>
    <w:rsid w:val="004A7CB4"/>
    <w:rsid w:val="005A4722"/>
    <w:rsid w:val="00654B65"/>
    <w:rsid w:val="008717FB"/>
    <w:rsid w:val="008B1B7B"/>
    <w:rsid w:val="008F3BD9"/>
    <w:rsid w:val="00A00240"/>
    <w:rsid w:val="00A12DD6"/>
    <w:rsid w:val="00AE6164"/>
    <w:rsid w:val="00B711A6"/>
    <w:rsid w:val="00CB4BAB"/>
    <w:rsid w:val="00E4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81D7"/>
  <w15:chartTrackingRefBased/>
  <w15:docId w15:val="{05224A31-27F9-4AD6-A101-2A77D9A5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B7B"/>
  </w:style>
  <w:style w:type="paragraph" w:styleId="Pta">
    <w:name w:val="footer"/>
    <w:basedOn w:val="Normlny"/>
    <w:link w:val="PtaChar"/>
    <w:uiPriority w:val="99"/>
    <w:unhideWhenUsed/>
    <w:rsid w:val="008B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B7B"/>
  </w:style>
  <w:style w:type="character" w:styleId="Hypertextovprepojenie">
    <w:name w:val="Hyperlink"/>
    <w:uiPriority w:val="99"/>
    <w:rsid w:val="008B1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ksup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Jaroslav Ing.</dc:creator>
  <cp:keywords/>
  <dc:description/>
  <cp:lastModifiedBy>Franko Jaroslav Ing.</cp:lastModifiedBy>
  <cp:revision>2</cp:revision>
  <dcterms:created xsi:type="dcterms:W3CDTF">2024-05-22T11:06:00Z</dcterms:created>
  <dcterms:modified xsi:type="dcterms:W3CDTF">2024-05-22T11:06:00Z</dcterms:modified>
</cp:coreProperties>
</file>